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D71D" w14:textId="7EF9A464" w:rsidR="003B7040" w:rsidRDefault="003B7040" w:rsidP="003B7040">
      <w:pPr>
        <w:pStyle w:val="Subtitle"/>
      </w:pPr>
      <w:r>
        <w:rPr>
          <w:noProof/>
        </w:rPr>
        <w:drawing>
          <wp:inline distT="0" distB="0" distL="0" distR="0" wp14:anchorId="2D5EEB0F" wp14:editId="0AD93481">
            <wp:extent cx="5731510" cy="1146175"/>
            <wp:effectExtent l="0" t="0" r="2540" b="0"/>
            <wp:docPr id="788522298" name="Picture 2" descr="Create a festive banner for a Winter Fayre Market Stall Booking Form. Incorporate winter and holiday themes such as snowflakes, twinkling lights, holly, and pine branches. Feature warm, inviting colors like deep reds, greens, golds, and icy blues. Add subtle illustrations of market stalls, artisan foods, crafts, and gifts to evoke the spirit of a bustling winter market. Use elegant, cheerful fonts for the title 'Winter Fayre Market Stall Booking Form' and include decorative borders or accents that enhance the festive mood. The overall style should be joyful, welcoming, and suitable for a community holiday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22298" name="Picture 2" descr="Create a festive banner for a Winter Fayre Market Stall Booking Form. Incorporate winter and holiday themes such as snowflakes, twinkling lights, holly, and pine branches. Feature warm, inviting colors like deep reds, greens, golds, and icy blues. Add subtle illustrations of market stalls, artisan foods, crafts, and gifts to evoke the spirit of a bustling winter market. Use elegant, cheerful fonts for the title 'Winter Fayre Market Stall Booking Form' and include decorative borders or accents that enhance the festive mood. The overall style should be joyful, welcoming, and suitable for a community holiday event."/>
                    <pic:cNvPicPr/>
                  </pic:nvPicPr>
                  <pic:blipFill>
                    <a:blip r:embed="rId8"/>
                    <a:stretch>
                      <a:fillRect/>
                    </a:stretch>
                  </pic:blipFill>
                  <pic:spPr>
                    <a:xfrm>
                      <a:off x="0" y="0"/>
                      <a:ext cx="5731510" cy="1146175"/>
                    </a:xfrm>
                    <a:prstGeom prst="rect">
                      <a:avLst/>
                    </a:prstGeom>
                  </pic:spPr>
                </pic:pic>
              </a:graphicData>
            </a:graphic>
          </wp:inline>
        </w:drawing>
      </w:r>
      <w:r w:rsidR="001B3850">
        <w:rPr>
          <w:b/>
          <w:bCs/>
          <w:sz w:val="32"/>
          <w:szCs w:val="32"/>
        </w:rPr>
        <w:t xml:space="preserve">Bought to you by </w:t>
      </w:r>
      <w:r w:rsidR="00857BE4" w:rsidRPr="001B3850">
        <w:rPr>
          <w:b/>
          <w:bCs/>
          <w:sz w:val="32"/>
          <w:szCs w:val="32"/>
        </w:rPr>
        <w:t>The Event</w:t>
      </w:r>
      <w:r w:rsidR="00301BA5" w:rsidRPr="001B3850">
        <w:rPr>
          <w:b/>
          <w:bCs/>
          <w:sz w:val="32"/>
          <w:szCs w:val="32"/>
        </w:rPr>
        <w:t>s</w:t>
      </w:r>
      <w:r w:rsidR="00857BE4" w:rsidRPr="001B3850">
        <w:rPr>
          <w:b/>
          <w:bCs/>
          <w:sz w:val="32"/>
          <w:szCs w:val="32"/>
        </w:rPr>
        <w:t xml:space="preserve"> Group (UK) Ltd</w:t>
      </w:r>
    </w:p>
    <w:p w14:paraId="5F166939" w14:textId="16CB991E" w:rsidR="003B7040" w:rsidRDefault="003B7040" w:rsidP="003B7040">
      <w:pPr>
        <w:pStyle w:val="Subtitle"/>
      </w:pPr>
      <w:r>
        <w:t>Application Form and Terms &amp; Conditions for Stallholders</w:t>
      </w:r>
    </w:p>
    <w:p w14:paraId="39070F66" w14:textId="77777777" w:rsidR="003B7040" w:rsidRDefault="003B7040" w:rsidP="003B7040">
      <w:pPr>
        <w:pStyle w:val="Heading1"/>
      </w:pPr>
      <w:r>
        <w:t>Winter Fayre Market Stall Booking Form</w:t>
      </w:r>
    </w:p>
    <w:p w14:paraId="06871CA2" w14:textId="77777777" w:rsidR="003B7040" w:rsidRDefault="003B7040" w:rsidP="003B7040">
      <w:r w:rsidRPr="003B7040">
        <w:t>Thank you for your interest in participating as a stallholder at our upcoming Winter Fayre! Please complete the following form and read the attached Terms and Conditions before submitting your application.</w:t>
      </w:r>
    </w:p>
    <w:p w14:paraId="5C1AD1A9" w14:textId="77777777" w:rsidR="003B7040" w:rsidRDefault="003B7040" w:rsidP="003B7040">
      <w:pPr>
        <w:pStyle w:val="Heading2"/>
      </w:pPr>
      <w:r>
        <w:t>Stallholder Information</w:t>
      </w:r>
    </w:p>
    <w:p w14:paraId="7DA10E6F" w14:textId="77777777" w:rsidR="003B7040" w:rsidRDefault="003B7040" w:rsidP="00E1426A">
      <w:pPr>
        <w:pStyle w:val="ListParagraph"/>
        <w:numPr>
          <w:ilvl w:val="0"/>
          <w:numId w:val="1"/>
        </w:numPr>
      </w:pPr>
      <w:r w:rsidRPr="003B7040">
        <w:t>Full Name / Business Name: ________________________________________________</w:t>
      </w:r>
    </w:p>
    <w:p w14:paraId="3F5506CE" w14:textId="77777777" w:rsidR="003B7040" w:rsidRDefault="003B7040" w:rsidP="00E1426A">
      <w:pPr>
        <w:pStyle w:val="ListParagraph"/>
        <w:numPr>
          <w:ilvl w:val="0"/>
          <w:numId w:val="1"/>
        </w:numPr>
      </w:pPr>
      <w:r w:rsidRPr="003B7040">
        <w:t>Contact Person: _________________________________________________________</w:t>
      </w:r>
    </w:p>
    <w:p w14:paraId="76C26A45" w14:textId="77777777" w:rsidR="003B7040" w:rsidRDefault="003B7040" w:rsidP="00E1426A">
      <w:pPr>
        <w:pStyle w:val="ListParagraph"/>
        <w:numPr>
          <w:ilvl w:val="0"/>
          <w:numId w:val="1"/>
        </w:numPr>
      </w:pPr>
      <w:r w:rsidRPr="003B7040">
        <w:t>Address: ________________________________________________________________</w:t>
      </w:r>
    </w:p>
    <w:p w14:paraId="77945704" w14:textId="77777777" w:rsidR="003B7040" w:rsidRDefault="003B7040" w:rsidP="00E1426A">
      <w:pPr>
        <w:pStyle w:val="ListParagraph"/>
        <w:numPr>
          <w:ilvl w:val="0"/>
          <w:numId w:val="1"/>
        </w:numPr>
      </w:pPr>
      <w:r w:rsidRPr="003B7040">
        <w:t>Telephone: ___________________________   Email: ___________________________</w:t>
      </w:r>
    </w:p>
    <w:p w14:paraId="2905BA0A" w14:textId="77777777" w:rsidR="003B7040" w:rsidRDefault="003B7040" w:rsidP="00E1426A">
      <w:pPr>
        <w:pStyle w:val="ListParagraph"/>
        <w:numPr>
          <w:ilvl w:val="0"/>
          <w:numId w:val="1"/>
        </w:numPr>
      </w:pPr>
      <w:r w:rsidRPr="003B7040">
        <w:t xml:space="preserve">Website / </w:t>
      </w:r>
      <w:proofErr w:type="gramStart"/>
      <w:r w:rsidRPr="003B7040">
        <w:t>Social Media</w:t>
      </w:r>
      <w:proofErr w:type="gramEnd"/>
      <w:r w:rsidRPr="003B7040">
        <w:t xml:space="preserve"> (optional): ____________________________________________</w:t>
      </w:r>
    </w:p>
    <w:p w14:paraId="50893366" w14:textId="77777777" w:rsidR="003B7040" w:rsidRDefault="003B7040" w:rsidP="003B7040">
      <w:pPr>
        <w:pStyle w:val="Heading2"/>
      </w:pPr>
      <w:bookmarkStart w:id="0" w:name="_Hlk208318811"/>
      <w:r>
        <w:t>Stall Details</w:t>
      </w:r>
    </w:p>
    <w:bookmarkEnd w:id="0"/>
    <w:p w14:paraId="542E1444" w14:textId="77777777" w:rsidR="003B7040" w:rsidRDefault="003B7040" w:rsidP="00E1426A">
      <w:pPr>
        <w:pStyle w:val="ListParagraph"/>
        <w:numPr>
          <w:ilvl w:val="0"/>
          <w:numId w:val="2"/>
        </w:numPr>
      </w:pPr>
      <w:r w:rsidRPr="003B7040">
        <w:t>Type of Stall (please select one):</w:t>
      </w:r>
    </w:p>
    <w:p w14:paraId="4623163C" w14:textId="77777777" w:rsidR="003B7040" w:rsidRDefault="003B7040" w:rsidP="00E1426A">
      <w:pPr>
        <w:pStyle w:val="ListParagraph"/>
        <w:numPr>
          <w:ilvl w:val="0"/>
          <w:numId w:val="2"/>
        </w:numPr>
      </w:pPr>
      <w:bookmarkStart w:id="1" w:name="_Hlk208313572"/>
      <w:r w:rsidRPr="00F8492B">
        <w:rPr>
          <w:color w:val="000000" w:themeColor="text1"/>
        </w:rPr>
        <w:t>☐</w:t>
      </w:r>
      <w:bookmarkEnd w:id="1"/>
      <w:r w:rsidRPr="00F8492B">
        <w:rPr>
          <w:color w:val="EE0000"/>
        </w:rPr>
        <w:t xml:space="preserve"> </w:t>
      </w:r>
      <w:r w:rsidRPr="003B7040">
        <w:t>Hot Food (including Mulled Wine)</w:t>
      </w:r>
    </w:p>
    <w:p w14:paraId="4D4BEBB5" w14:textId="77777777" w:rsidR="003B7040" w:rsidRDefault="003B7040" w:rsidP="00E1426A">
      <w:pPr>
        <w:pStyle w:val="ListParagraph"/>
        <w:numPr>
          <w:ilvl w:val="0"/>
          <w:numId w:val="2"/>
        </w:numPr>
      </w:pPr>
      <w:bookmarkStart w:id="2" w:name="_Hlk208318988"/>
      <w:r w:rsidRPr="003B7040">
        <w:t>☐</w:t>
      </w:r>
      <w:bookmarkEnd w:id="2"/>
      <w:r w:rsidRPr="003B7040">
        <w:t xml:space="preserve"> Cold Food (artisan) &amp; Non-alcoholic Drinks</w:t>
      </w:r>
    </w:p>
    <w:p w14:paraId="7FDBF838" w14:textId="77777777" w:rsidR="003B7040" w:rsidRDefault="003B7040" w:rsidP="00E1426A">
      <w:pPr>
        <w:pStyle w:val="ListParagraph"/>
        <w:numPr>
          <w:ilvl w:val="0"/>
          <w:numId w:val="2"/>
        </w:numPr>
      </w:pPr>
      <w:r w:rsidRPr="003B7040">
        <w:t>☐ Sweets &amp; Confectionery</w:t>
      </w:r>
    </w:p>
    <w:p w14:paraId="39774846" w14:textId="77777777" w:rsidR="003B7040" w:rsidRDefault="003B7040" w:rsidP="00E1426A">
      <w:pPr>
        <w:pStyle w:val="ListParagraph"/>
        <w:numPr>
          <w:ilvl w:val="0"/>
          <w:numId w:val="2"/>
        </w:numPr>
      </w:pPr>
      <w:r w:rsidRPr="003B7040">
        <w:t>☐ Arts &amp; Crafts &amp; Gifts</w:t>
      </w:r>
    </w:p>
    <w:p w14:paraId="54BF13C9" w14:textId="253FEC29" w:rsidR="003B7040" w:rsidRDefault="00B91502" w:rsidP="00E1426A">
      <w:pPr>
        <w:pStyle w:val="ListParagraph"/>
        <w:numPr>
          <w:ilvl w:val="0"/>
          <w:numId w:val="2"/>
        </w:numPr>
      </w:pPr>
      <w:proofErr w:type="gramStart"/>
      <w:r w:rsidRPr="003B7040">
        <w:t>☐</w:t>
      </w:r>
      <w:r>
        <w:rPr>
          <w:b/>
          <w:bCs/>
          <w:color w:val="EE0000"/>
        </w:rPr>
        <w:t xml:space="preserve"> </w:t>
      </w:r>
      <w:r w:rsidR="00423C77">
        <w:t xml:space="preserve"> </w:t>
      </w:r>
      <w:r w:rsidR="003B7040" w:rsidRPr="003B7040">
        <w:t>Clothing</w:t>
      </w:r>
      <w:proofErr w:type="gramEnd"/>
      <w:r w:rsidR="003B7040" w:rsidRPr="003B7040">
        <w:t xml:space="preserve"> &amp; Accessories</w:t>
      </w:r>
    </w:p>
    <w:p w14:paraId="4233A180" w14:textId="77777777" w:rsidR="003B7040" w:rsidRDefault="003B7040" w:rsidP="00E1426A">
      <w:pPr>
        <w:pStyle w:val="ListParagraph"/>
        <w:numPr>
          <w:ilvl w:val="0"/>
          <w:numId w:val="2"/>
        </w:numPr>
      </w:pPr>
      <w:r w:rsidRPr="003B7040">
        <w:t>☐ Other (please specify): _______________________________</w:t>
      </w:r>
    </w:p>
    <w:p w14:paraId="068C376E" w14:textId="3A136B64" w:rsidR="003B7040" w:rsidRDefault="003B7040" w:rsidP="00F8492B">
      <w:r w:rsidRPr="003B7040">
        <w:t xml:space="preserve">Description of Goods/Services </w:t>
      </w:r>
      <w:r w:rsidR="00F8492B" w:rsidRPr="003B7040">
        <w:t>Sold:</w:t>
      </w:r>
      <w:r w:rsidR="00F8492B">
        <w:t xml:space="preserve"> ___________________________________________</w:t>
      </w:r>
    </w:p>
    <w:p w14:paraId="6867AFBE" w14:textId="21C5C3AC" w:rsidR="00F8492B" w:rsidRDefault="00F8492B" w:rsidP="00F8492B">
      <w:r>
        <w:t>_____________________________________________________________________________</w:t>
      </w:r>
    </w:p>
    <w:p w14:paraId="16A37B06" w14:textId="5272960C" w:rsidR="00F8492B" w:rsidRDefault="00F8492B" w:rsidP="00F8492B">
      <w:pPr>
        <w:pStyle w:val="Heading2"/>
      </w:pPr>
      <w:r>
        <w:t>Type of Stall</w:t>
      </w:r>
    </w:p>
    <w:p w14:paraId="59B5363A" w14:textId="41591FBA" w:rsidR="00F8492B" w:rsidRDefault="00F8492B" w:rsidP="00F8492B">
      <w:pPr>
        <w:pStyle w:val="ListParagraph"/>
        <w:numPr>
          <w:ilvl w:val="0"/>
          <w:numId w:val="20"/>
        </w:numPr>
      </w:pPr>
      <w:r w:rsidRPr="003B7040">
        <w:t>☐</w:t>
      </w:r>
      <w:r>
        <w:t xml:space="preserve"> Gazebo</w:t>
      </w:r>
    </w:p>
    <w:p w14:paraId="7D25AE8F" w14:textId="4C91FEBE" w:rsidR="00F8492B" w:rsidRDefault="00F8492B" w:rsidP="00F8492B">
      <w:pPr>
        <w:pStyle w:val="ListParagraph"/>
        <w:numPr>
          <w:ilvl w:val="0"/>
          <w:numId w:val="20"/>
        </w:numPr>
      </w:pPr>
      <w:r w:rsidRPr="003B7040">
        <w:t>☐</w:t>
      </w:r>
      <w:r>
        <w:t xml:space="preserve"> Trailer</w:t>
      </w:r>
    </w:p>
    <w:p w14:paraId="3F34DE4A" w14:textId="17E68A41" w:rsidR="00F8492B" w:rsidRDefault="00F8492B" w:rsidP="003B7040">
      <w:pPr>
        <w:pStyle w:val="ListParagraph"/>
        <w:numPr>
          <w:ilvl w:val="0"/>
          <w:numId w:val="20"/>
        </w:numPr>
      </w:pPr>
      <w:r w:rsidRPr="003B7040">
        <w:t>☐</w:t>
      </w:r>
      <w:r>
        <w:t xml:space="preserve"> Other</w:t>
      </w:r>
    </w:p>
    <w:p w14:paraId="47B9A8FE" w14:textId="77777777" w:rsidR="000E73A6" w:rsidRDefault="000E73A6" w:rsidP="00B91502">
      <w:pPr>
        <w:pStyle w:val="Heading2"/>
      </w:pPr>
    </w:p>
    <w:p w14:paraId="71436D5B" w14:textId="01B2E9A2" w:rsidR="00B91502" w:rsidRDefault="00B91502" w:rsidP="00B91502">
      <w:pPr>
        <w:pStyle w:val="Heading2"/>
      </w:pPr>
      <w:r>
        <w:t>Size of stall</w:t>
      </w:r>
    </w:p>
    <w:p w14:paraId="4352BC75" w14:textId="65AD884A" w:rsidR="00B91502" w:rsidRDefault="00B91502" w:rsidP="00B91502">
      <w:r>
        <w:t>All positions are 3 metre in depth</w:t>
      </w:r>
    </w:p>
    <w:p w14:paraId="6E475EAA" w14:textId="056AC107" w:rsidR="00B91502" w:rsidRDefault="00B91502" w:rsidP="00B91502">
      <w:pPr>
        <w:pStyle w:val="ListParagraph"/>
        <w:numPr>
          <w:ilvl w:val="0"/>
          <w:numId w:val="19"/>
        </w:numPr>
      </w:pPr>
      <w:r w:rsidRPr="003B7040">
        <w:t>☐</w:t>
      </w:r>
      <w:r>
        <w:t xml:space="preserve">   3 </w:t>
      </w:r>
      <w:r w:rsidR="000E73A6">
        <w:t>metre</w:t>
      </w:r>
      <w:r>
        <w:t xml:space="preserve"> frontage</w:t>
      </w:r>
    </w:p>
    <w:p w14:paraId="2613B975" w14:textId="0BB17C45" w:rsidR="00B91502" w:rsidRPr="00F8492B" w:rsidRDefault="00B91502" w:rsidP="00B91502">
      <w:pPr>
        <w:pStyle w:val="ListParagraph"/>
        <w:numPr>
          <w:ilvl w:val="0"/>
          <w:numId w:val="19"/>
        </w:numPr>
        <w:rPr>
          <w:color w:val="000000" w:themeColor="text1"/>
        </w:rPr>
      </w:pPr>
      <w:r w:rsidRPr="00F8492B">
        <w:rPr>
          <w:color w:val="000000" w:themeColor="text1"/>
        </w:rPr>
        <w:t xml:space="preserve">☐    4.5 metre frontage </w:t>
      </w:r>
    </w:p>
    <w:p w14:paraId="03659694" w14:textId="0444F637" w:rsidR="00B91502" w:rsidRDefault="00B91502" w:rsidP="00B91502">
      <w:pPr>
        <w:pStyle w:val="ListParagraph"/>
        <w:numPr>
          <w:ilvl w:val="0"/>
          <w:numId w:val="19"/>
        </w:numPr>
      </w:pPr>
      <w:r w:rsidRPr="003B7040">
        <w:t>☐</w:t>
      </w:r>
      <w:r>
        <w:t xml:space="preserve">    6 metre frontage</w:t>
      </w:r>
    </w:p>
    <w:p w14:paraId="653290D0" w14:textId="77777777" w:rsidR="00B91502" w:rsidRDefault="00B91502" w:rsidP="00B91502">
      <w:pPr>
        <w:pStyle w:val="ListParagraph"/>
        <w:numPr>
          <w:ilvl w:val="0"/>
          <w:numId w:val="19"/>
        </w:numPr>
      </w:pPr>
      <w:r w:rsidRPr="003B7040">
        <w:t>☐</w:t>
      </w:r>
      <w:r>
        <w:t xml:space="preserve">    9 metre frontage </w:t>
      </w:r>
    </w:p>
    <w:p w14:paraId="1EA70481" w14:textId="06D59C3B" w:rsidR="00B91502" w:rsidRPr="00B91502" w:rsidRDefault="00B91502" w:rsidP="00B91502">
      <w:pPr>
        <w:pStyle w:val="ListParagraph"/>
        <w:numPr>
          <w:ilvl w:val="0"/>
          <w:numId w:val="19"/>
        </w:numPr>
      </w:pPr>
      <w:r w:rsidRPr="003B7040">
        <w:t>☐</w:t>
      </w:r>
      <w:r>
        <w:t xml:space="preserve">   Additional space required </w:t>
      </w:r>
      <w:proofErr w:type="gramStart"/>
      <w:r w:rsidR="00CB40F0">
        <w:t xml:space="preserve">( </w:t>
      </w:r>
      <w:r>
        <w:t xml:space="preserve"> </w:t>
      </w:r>
      <w:proofErr w:type="gramEnd"/>
      <w:r>
        <w:t xml:space="preserve">           metre)</w:t>
      </w:r>
    </w:p>
    <w:p w14:paraId="57BC0D40" w14:textId="07B0E46C" w:rsidR="003B7040" w:rsidRDefault="003B7040" w:rsidP="003B7040">
      <w:r w:rsidRPr="003B7040">
        <w:t>Do you require electricity</w:t>
      </w:r>
      <w:r w:rsidRPr="00F8492B">
        <w:rPr>
          <w:color w:val="000000" w:themeColor="text1"/>
        </w:rPr>
        <w:t xml:space="preserve">? </w:t>
      </w:r>
      <w:r w:rsidR="000E73A6" w:rsidRPr="00F8492B">
        <w:rPr>
          <w:color w:val="000000" w:themeColor="text1"/>
        </w:rPr>
        <w:t xml:space="preserve"> ☐ Yes</w:t>
      </w:r>
      <w:r w:rsidRPr="00F8492B">
        <w:rPr>
          <w:color w:val="000000" w:themeColor="text1"/>
        </w:rPr>
        <w:t xml:space="preserve">    </w:t>
      </w:r>
      <w:bookmarkStart w:id="3" w:name="_Hlk208314061"/>
      <w:r w:rsidRPr="003B7040">
        <w:t>☐</w:t>
      </w:r>
      <w:bookmarkEnd w:id="3"/>
      <w:r w:rsidRPr="003B7040">
        <w:t xml:space="preserve"> No</w:t>
      </w:r>
    </w:p>
    <w:p w14:paraId="67796418" w14:textId="77777777" w:rsidR="003B7040" w:rsidRDefault="003B7040" w:rsidP="003B7040">
      <w:r w:rsidRPr="003B7040">
        <w:t>Any other special requirements? (e.g. access, set-up time, etc.):</w:t>
      </w:r>
    </w:p>
    <w:p w14:paraId="7E59D601" w14:textId="23AD3F80" w:rsidR="003B7040" w:rsidRDefault="003B7040" w:rsidP="003B7040">
      <w:r w:rsidRPr="003B7040">
        <w:t>_______</w:t>
      </w:r>
      <w:r w:rsidR="00B91502" w:rsidRPr="003B7040">
        <w:t xml:space="preserve"> </w:t>
      </w:r>
      <w:r w:rsidRPr="003B7040">
        <w:t>_______________________________________________</w:t>
      </w:r>
    </w:p>
    <w:p w14:paraId="6DF123C4" w14:textId="77777777" w:rsidR="003B7040" w:rsidRDefault="003B7040" w:rsidP="003B7040">
      <w:r w:rsidRPr="003B7040">
        <w:t>Public Liability Insurance Provider: __________________________</w:t>
      </w:r>
    </w:p>
    <w:p w14:paraId="19BAAA3B" w14:textId="77777777" w:rsidR="003B7040" w:rsidRDefault="003B7040" w:rsidP="003B7040">
      <w:r w:rsidRPr="003B7040">
        <w:t>Policy Number: ______________________ Expiry Date: ________________</w:t>
      </w:r>
    </w:p>
    <w:p w14:paraId="1271D30D" w14:textId="77777777" w:rsidR="003B7040" w:rsidRDefault="003B7040" w:rsidP="003B7040">
      <w:pPr>
        <w:pStyle w:val="Heading2"/>
      </w:pPr>
      <w:r>
        <w:t>Stall Size and Fees</w:t>
      </w:r>
    </w:p>
    <w:p w14:paraId="2580898D" w14:textId="02BC4A6F" w:rsidR="003B7040" w:rsidRDefault="003B7040" w:rsidP="00E1426A">
      <w:pPr>
        <w:pStyle w:val="ListParagraph"/>
        <w:numPr>
          <w:ilvl w:val="0"/>
          <w:numId w:val="3"/>
        </w:numPr>
      </w:pPr>
      <w:r w:rsidRPr="003B7040">
        <w:t xml:space="preserve">Standard Stall Size: </w:t>
      </w:r>
      <w:r w:rsidR="00CB40F0">
        <w:t>3mtr x 3mtr</w:t>
      </w:r>
      <w:r w:rsidRPr="003B7040">
        <w:t xml:space="preserve"> (unless otherwise agreed)</w:t>
      </w:r>
    </w:p>
    <w:p w14:paraId="616B1619" w14:textId="77777777" w:rsidR="003B7040" w:rsidRPr="00CB40F0" w:rsidRDefault="003B7040" w:rsidP="00E1426A">
      <w:pPr>
        <w:pStyle w:val="ListParagraph"/>
        <w:numPr>
          <w:ilvl w:val="0"/>
          <w:numId w:val="3"/>
        </w:numPr>
      </w:pPr>
      <w:r w:rsidRPr="00CB40F0">
        <w:t>Fees per Stall (per day):</w:t>
      </w:r>
    </w:p>
    <w:p w14:paraId="0F754632" w14:textId="7AD7AD4E" w:rsidR="003B7040" w:rsidRDefault="003B7040" w:rsidP="00E1426A">
      <w:pPr>
        <w:pStyle w:val="ListParagraph"/>
        <w:numPr>
          <w:ilvl w:val="0"/>
          <w:numId w:val="3"/>
        </w:numPr>
      </w:pPr>
      <w:r w:rsidRPr="003B7040">
        <w:t>Hot Food (including Mulled Wine): £1</w:t>
      </w:r>
      <w:r w:rsidR="00CB40F0">
        <w:t>00.00</w:t>
      </w:r>
    </w:p>
    <w:p w14:paraId="5272BBC4" w14:textId="2AAFFF92" w:rsidR="003B7040" w:rsidRDefault="003B7040" w:rsidP="00E1426A">
      <w:pPr>
        <w:pStyle w:val="ListParagraph"/>
        <w:numPr>
          <w:ilvl w:val="0"/>
          <w:numId w:val="3"/>
        </w:numPr>
      </w:pPr>
      <w:r w:rsidRPr="003B7040">
        <w:t>Cold Food (artisan) &amp; Non-alcoholic Drinks: £</w:t>
      </w:r>
      <w:r w:rsidR="00CB40F0">
        <w:t>50.00</w:t>
      </w:r>
    </w:p>
    <w:p w14:paraId="741D230B" w14:textId="150BEE46" w:rsidR="003B7040" w:rsidRDefault="003B7040" w:rsidP="00E1426A">
      <w:pPr>
        <w:pStyle w:val="ListParagraph"/>
        <w:numPr>
          <w:ilvl w:val="0"/>
          <w:numId w:val="3"/>
        </w:numPr>
      </w:pPr>
      <w:r w:rsidRPr="003B7040">
        <w:t>Sweets &amp; Confectionery: £</w:t>
      </w:r>
      <w:r w:rsidR="00CB40F0">
        <w:t>90.00</w:t>
      </w:r>
    </w:p>
    <w:p w14:paraId="2DC7F098" w14:textId="3E55ABA9" w:rsidR="00ED43A6" w:rsidRDefault="003B7040" w:rsidP="00E1426A">
      <w:pPr>
        <w:pStyle w:val="ListParagraph"/>
        <w:numPr>
          <w:ilvl w:val="0"/>
          <w:numId w:val="3"/>
        </w:numPr>
      </w:pPr>
      <w:r w:rsidRPr="003B7040">
        <w:t xml:space="preserve">Arts &amp; Crafts </w:t>
      </w:r>
      <w:r w:rsidR="00CB40F0">
        <w:t>£50.00</w:t>
      </w:r>
    </w:p>
    <w:p w14:paraId="176D053B" w14:textId="09A1E71F" w:rsidR="003B7040" w:rsidRDefault="003B7040" w:rsidP="00E1426A">
      <w:pPr>
        <w:pStyle w:val="ListParagraph"/>
        <w:numPr>
          <w:ilvl w:val="0"/>
          <w:numId w:val="3"/>
        </w:numPr>
      </w:pPr>
      <w:r w:rsidRPr="003B7040">
        <w:t>Gifts: £</w:t>
      </w:r>
      <w:r w:rsidR="00CB40F0">
        <w:t>50.00</w:t>
      </w:r>
    </w:p>
    <w:p w14:paraId="5A8CAE87" w14:textId="473EEDD9" w:rsidR="003B7040" w:rsidRDefault="003B7040" w:rsidP="00E1426A">
      <w:pPr>
        <w:pStyle w:val="ListParagraph"/>
        <w:numPr>
          <w:ilvl w:val="0"/>
          <w:numId w:val="3"/>
        </w:numPr>
      </w:pPr>
      <w:r w:rsidRPr="003B7040">
        <w:t>Clothing &amp; Accessories: £</w:t>
      </w:r>
      <w:r w:rsidR="00CB40F0">
        <w:t>50.00</w:t>
      </w:r>
    </w:p>
    <w:p w14:paraId="73246EE6" w14:textId="77777777" w:rsidR="003B7040" w:rsidRDefault="003B7040" w:rsidP="00E1426A">
      <w:pPr>
        <w:pStyle w:val="ListParagraph"/>
        <w:numPr>
          <w:ilvl w:val="0"/>
          <w:numId w:val="3"/>
        </w:numPr>
      </w:pPr>
      <w:r w:rsidRPr="003B7040">
        <w:t>Other (to be confirmed): £_________</w:t>
      </w:r>
    </w:p>
    <w:p w14:paraId="14DA4FC5" w14:textId="77777777" w:rsidR="003B7040" w:rsidRDefault="003B7040" w:rsidP="003B7040">
      <w:r w:rsidRPr="003B7040">
        <w:t xml:space="preserve">Additional Space Required: </w:t>
      </w:r>
      <w:r w:rsidRPr="00F8492B">
        <w:rPr>
          <w:color w:val="000000" w:themeColor="text1"/>
        </w:rPr>
        <w:t xml:space="preserve">☐ </w:t>
      </w:r>
      <w:proofErr w:type="gramStart"/>
      <w:r w:rsidRPr="00F8492B">
        <w:rPr>
          <w:color w:val="000000" w:themeColor="text1"/>
        </w:rPr>
        <w:t xml:space="preserve">No  </w:t>
      </w:r>
      <w:r w:rsidRPr="003B7040">
        <w:t>☐</w:t>
      </w:r>
      <w:proofErr w:type="gramEnd"/>
      <w:r w:rsidRPr="003B7040">
        <w:t xml:space="preserve"> Yes, please specify: _______________</w:t>
      </w:r>
    </w:p>
    <w:p w14:paraId="2E86D415" w14:textId="160BBBC4" w:rsidR="003B7040" w:rsidRDefault="003B7040" w:rsidP="003B7040">
      <w:r w:rsidRPr="003B7040">
        <w:t>Number of Stalls Requested: ________</w:t>
      </w:r>
    </w:p>
    <w:p w14:paraId="259BFFAA" w14:textId="2C724A37" w:rsidR="00A60C3E" w:rsidRDefault="00A60C3E" w:rsidP="00A60C3E">
      <w:r>
        <w:t xml:space="preserve">* </w:t>
      </w:r>
      <w:proofErr w:type="gramStart"/>
      <w:r w:rsidR="00E1426A">
        <w:t>other</w:t>
      </w:r>
      <w:proofErr w:type="gramEnd"/>
      <w:r w:rsidR="00E1426A">
        <w:t xml:space="preserve"> </w:t>
      </w:r>
      <w:r>
        <w:t>stall</w:t>
      </w:r>
      <w:r w:rsidR="00E1426A">
        <w:t xml:space="preserve"> sizes</w:t>
      </w:r>
      <w:r>
        <w:t xml:space="preserve"> maybe available please contact organiser to request details</w:t>
      </w:r>
    </w:p>
    <w:p w14:paraId="3CE5E8DC" w14:textId="603F6A0B" w:rsidR="003B7040" w:rsidRDefault="003B7040" w:rsidP="003B7040">
      <w:pPr>
        <w:pStyle w:val="Heading2"/>
      </w:pPr>
      <w:r>
        <w:t>Payment Details</w:t>
      </w:r>
    </w:p>
    <w:p w14:paraId="46D0D586" w14:textId="77777777" w:rsidR="003B7040" w:rsidRDefault="003B7040" w:rsidP="00E1426A">
      <w:pPr>
        <w:pStyle w:val="ListParagraph"/>
        <w:numPr>
          <w:ilvl w:val="0"/>
          <w:numId w:val="4"/>
        </w:numPr>
      </w:pPr>
      <w:r w:rsidRPr="003B7040">
        <w:t>Total Amount Due: £__________</w:t>
      </w:r>
    </w:p>
    <w:p w14:paraId="21BE19D2" w14:textId="16912070" w:rsidR="003B7040" w:rsidRDefault="003B7040" w:rsidP="00E1426A">
      <w:pPr>
        <w:pStyle w:val="ListParagraph"/>
        <w:numPr>
          <w:ilvl w:val="0"/>
          <w:numId w:val="4"/>
        </w:numPr>
      </w:pPr>
      <w:r w:rsidRPr="003B7040">
        <w:t>Payment Method: ☐ Direct Bank Transfer   ☐ Other: _____________</w:t>
      </w:r>
    </w:p>
    <w:p w14:paraId="41A783E7" w14:textId="77777777" w:rsidR="003B7040" w:rsidRDefault="003B7040" w:rsidP="00E1426A">
      <w:pPr>
        <w:pStyle w:val="ListParagraph"/>
        <w:numPr>
          <w:ilvl w:val="0"/>
          <w:numId w:val="4"/>
        </w:numPr>
      </w:pPr>
      <w:r w:rsidRPr="003B7040">
        <w:t>Date Payment Made: _____________</w:t>
      </w:r>
    </w:p>
    <w:p w14:paraId="48943656" w14:textId="77777777" w:rsidR="003B7040" w:rsidRDefault="003B7040" w:rsidP="003B7040">
      <w:pPr>
        <w:pStyle w:val="Heading2"/>
      </w:pPr>
      <w:r>
        <w:lastRenderedPageBreak/>
        <w:t>Event Details</w:t>
      </w:r>
    </w:p>
    <w:p w14:paraId="2641E52A" w14:textId="77777777" w:rsidR="003B7040" w:rsidRDefault="003B7040" w:rsidP="00E1426A">
      <w:pPr>
        <w:pStyle w:val="ListParagraph"/>
        <w:numPr>
          <w:ilvl w:val="0"/>
          <w:numId w:val="5"/>
        </w:numPr>
      </w:pPr>
      <w:r w:rsidRPr="003B7040">
        <w:t>Date of Winter Fayre: 9th - 23rd December 2025</w:t>
      </w:r>
    </w:p>
    <w:p w14:paraId="279383FE" w14:textId="77777777" w:rsidR="003B7040" w:rsidRDefault="003B7040" w:rsidP="00E1426A">
      <w:pPr>
        <w:pStyle w:val="ListParagraph"/>
        <w:numPr>
          <w:ilvl w:val="0"/>
          <w:numId w:val="5"/>
        </w:numPr>
      </w:pPr>
      <w:r w:rsidRPr="003B7040">
        <w:t>Venue: Queens Square, Crawley, West Sussex RH10 1HA</w:t>
      </w:r>
    </w:p>
    <w:p w14:paraId="24A3CDAE" w14:textId="77777777" w:rsidR="003B7040" w:rsidRDefault="003B7040" w:rsidP="00E1426A">
      <w:pPr>
        <w:pStyle w:val="ListParagraph"/>
        <w:numPr>
          <w:ilvl w:val="0"/>
          <w:numId w:val="5"/>
        </w:numPr>
      </w:pPr>
      <w:r w:rsidRPr="003B7040">
        <w:t>Set-up Time: After 6pm, 8th December 2025</w:t>
      </w:r>
    </w:p>
    <w:p w14:paraId="7863202E" w14:textId="77777777" w:rsidR="003B7040" w:rsidRDefault="003B7040" w:rsidP="00E1426A">
      <w:pPr>
        <w:pStyle w:val="ListParagraph"/>
        <w:numPr>
          <w:ilvl w:val="0"/>
          <w:numId w:val="5"/>
        </w:numPr>
      </w:pPr>
      <w:r w:rsidRPr="003B7040">
        <w:t>Breakdown Time: After 6pm, 23rd December 2025</w:t>
      </w:r>
    </w:p>
    <w:p w14:paraId="0EDC327B" w14:textId="77777777" w:rsidR="00CB40F0" w:rsidRDefault="00CB40F0" w:rsidP="00CB40F0"/>
    <w:p w14:paraId="1E920D10" w14:textId="77777777" w:rsidR="003B7040" w:rsidRDefault="003B7040" w:rsidP="003B7040">
      <w:pPr>
        <w:pStyle w:val="Heading2"/>
      </w:pPr>
      <w:r>
        <w:t>Declaration</w:t>
      </w:r>
    </w:p>
    <w:p w14:paraId="4D35A495" w14:textId="77777777" w:rsidR="003B7040" w:rsidRDefault="003B7040" w:rsidP="003B7040">
      <w:r w:rsidRPr="003B7040">
        <w:t>I/We confirm that the information provided above is accurate. I/We have read, understood, and agree to abide by all the Terms and Conditions outlined and attached to this application.</w:t>
      </w:r>
    </w:p>
    <w:p w14:paraId="681FB66A" w14:textId="77777777" w:rsidR="003B7040" w:rsidRDefault="003B7040" w:rsidP="003B7040">
      <w:pPr>
        <w:pBdr>
          <w:bottom w:val="single" w:sz="6" w:space="1" w:color="auto"/>
        </w:pBdr>
      </w:pPr>
      <w:r w:rsidRPr="003B7040">
        <w:t>Signature: ____________________________   Date: ___________________</w:t>
      </w:r>
    </w:p>
    <w:p w14:paraId="1760B36A" w14:textId="77777777" w:rsidR="003B7040" w:rsidRDefault="003B7040" w:rsidP="003B7040"/>
    <w:p w14:paraId="7E254875" w14:textId="77777777" w:rsidR="003B7040" w:rsidRDefault="003B7040" w:rsidP="003B7040"/>
    <w:p w14:paraId="46E860FC" w14:textId="77777777" w:rsidR="003B7040" w:rsidRDefault="003B7040" w:rsidP="003B7040"/>
    <w:p w14:paraId="49FEBDF7" w14:textId="77777777" w:rsidR="00B91502" w:rsidRDefault="00B91502" w:rsidP="003B7040">
      <w:pPr>
        <w:pStyle w:val="Heading1"/>
      </w:pPr>
    </w:p>
    <w:p w14:paraId="1A551CF8" w14:textId="77777777" w:rsidR="000E73A6" w:rsidRDefault="000E73A6" w:rsidP="000E73A6"/>
    <w:p w14:paraId="4C5E7740" w14:textId="77777777" w:rsidR="000E73A6" w:rsidRDefault="000E73A6" w:rsidP="000E73A6"/>
    <w:p w14:paraId="44291E59" w14:textId="77777777" w:rsidR="000E73A6" w:rsidRDefault="000E73A6" w:rsidP="000E73A6"/>
    <w:p w14:paraId="15CCA2B0" w14:textId="77777777" w:rsidR="000E73A6" w:rsidRDefault="000E73A6" w:rsidP="000E73A6"/>
    <w:p w14:paraId="56EF6FF3" w14:textId="77777777" w:rsidR="000E73A6" w:rsidRDefault="000E73A6" w:rsidP="000E73A6"/>
    <w:p w14:paraId="28167C7F" w14:textId="77777777" w:rsidR="000E73A6" w:rsidRPr="000E73A6" w:rsidRDefault="000E73A6" w:rsidP="000E73A6"/>
    <w:p w14:paraId="47667645" w14:textId="77777777" w:rsidR="000E73A6" w:rsidRDefault="000E73A6" w:rsidP="000E73A6">
      <w:pPr>
        <w:pStyle w:val="Heading1"/>
      </w:pPr>
    </w:p>
    <w:p w14:paraId="3A5B43A7" w14:textId="77777777" w:rsidR="000E73A6" w:rsidRDefault="000E73A6" w:rsidP="000E73A6"/>
    <w:p w14:paraId="4660E67A" w14:textId="77777777" w:rsidR="000E73A6" w:rsidRDefault="000E73A6" w:rsidP="000E73A6"/>
    <w:p w14:paraId="7934535E" w14:textId="77777777" w:rsidR="000E73A6" w:rsidRPr="000E73A6" w:rsidRDefault="000E73A6" w:rsidP="000E73A6"/>
    <w:p w14:paraId="45EF92BA" w14:textId="77777777" w:rsidR="000E73A6" w:rsidRDefault="000E73A6" w:rsidP="000E73A6">
      <w:pPr>
        <w:pStyle w:val="Heading1"/>
      </w:pPr>
      <w:r>
        <w:lastRenderedPageBreak/>
        <w:t>Terms and Conditions for Winter Fayre Market Stallholders</w:t>
      </w:r>
    </w:p>
    <w:p w14:paraId="1FA92A59" w14:textId="77777777" w:rsidR="000E73A6" w:rsidRDefault="000E73A6" w:rsidP="000E73A6">
      <w:pPr>
        <w:pStyle w:val="Heading1"/>
      </w:pPr>
    </w:p>
    <w:p w14:paraId="0EBD2ACF" w14:textId="3671DD5E" w:rsidR="000E73A6" w:rsidRDefault="000E73A6" w:rsidP="000E73A6">
      <w:r w:rsidRPr="003B7040">
        <w:t>1. Application and Payment</w:t>
      </w:r>
    </w:p>
    <w:p w14:paraId="0A1FFC07" w14:textId="77777777" w:rsidR="000E73A6" w:rsidRDefault="000E73A6" w:rsidP="000E73A6">
      <w:pPr>
        <w:pStyle w:val="ListParagraph"/>
        <w:numPr>
          <w:ilvl w:val="0"/>
          <w:numId w:val="6"/>
        </w:numPr>
      </w:pPr>
      <w:r w:rsidRPr="003B7040">
        <w:t>A deposit of 50% of the full stall fee is required to be returned with the application form to secure your booking</w:t>
      </w:r>
      <w:r>
        <w:t xml:space="preserve">, if payment is not received within 7 days of the </w:t>
      </w:r>
      <w:proofErr w:type="gramStart"/>
      <w:r>
        <w:t>application</w:t>
      </w:r>
      <w:proofErr w:type="gramEnd"/>
      <w:r>
        <w:t xml:space="preserve"> then it will be assumed that the stallholder no longer wishes to </w:t>
      </w:r>
      <w:proofErr w:type="gramStart"/>
      <w:r>
        <w:t>attend</w:t>
      </w:r>
      <w:proofErr w:type="gramEnd"/>
      <w:r>
        <w:t xml:space="preserve"> and the space will be reallocated</w:t>
      </w:r>
      <w:r w:rsidRPr="003B7040">
        <w:t xml:space="preserve">. The remaining balance must be paid in full by 18th November 2025. Stalls will only be </w:t>
      </w:r>
      <w:r>
        <w:t>confirmed</w:t>
      </w:r>
      <w:r w:rsidRPr="003B7040">
        <w:t xml:space="preserve"> upon receipt of full payment.</w:t>
      </w:r>
    </w:p>
    <w:p w14:paraId="08144E32" w14:textId="77777777" w:rsidR="000E73A6" w:rsidRDefault="000E73A6" w:rsidP="000E73A6">
      <w:pPr>
        <w:pStyle w:val="ListParagraph"/>
        <w:numPr>
          <w:ilvl w:val="0"/>
          <w:numId w:val="6"/>
        </w:numPr>
      </w:pPr>
      <w:r w:rsidRPr="003B7040">
        <w:t>Stall fees are non-refundable except in the event of cancellation by the organiser.</w:t>
      </w:r>
    </w:p>
    <w:p w14:paraId="0E0889BE" w14:textId="77777777" w:rsidR="000E73A6" w:rsidRDefault="000E73A6" w:rsidP="000E73A6">
      <w:pPr>
        <w:pStyle w:val="ListParagraph"/>
        <w:numPr>
          <w:ilvl w:val="0"/>
          <w:numId w:val="6"/>
        </w:numPr>
      </w:pPr>
      <w:r>
        <w:t>A full list of items that will be sold is to be provided to the event organiser with the application form, changes can only be made with the consent of the event organisers to ensure that there are no conflicts of interest with either other stall holders or retailers.</w:t>
      </w:r>
    </w:p>
    <w:p w14:paraId="7898ECA0" w14:textId="77777777" w:rsidR="000E73A6" w:rsidRDefault="000E73A6" w:rsidP="000E73A6">
      <w:pPr>
        <w:pStyle w:val="ListParagraph"/>
        <w:numPr>
          <w:ilvl w:val="0"/>
          <w:numId w:val="6"/>
        </w:numPr>
      </w:pPr>
    </w:p>
    <w:p w14:paraId="1DBAB595" w14:textId="77777777" w:rsidR="000E73A6" w:rsidRDefault="000E73A6" w:rsidP="000E73A6">
      <w:r w:rsidRPr="003B7040">
        <w:t>2. Insurance and Compliance</w:t>
      </w:r>
    </w:p>
    <w:p w14:paraId="1ED4C78F" w14:textId="77777777" w:rsidR="000E73A6" w:rsidRDefault="000E73A6" w:rsidP="000E73A6">
      <w:pPr>
        <w:pStyle w:val="ListParagraph"/>
        <w:numPr>
          <w:ilvl w:val="0"/>
          <w:numId w:val="7"/>
        </w:numPr>
      </w:pPr>
      <w:r w:rsidRPr="003B7040">
        <w:t>All stallholders must provide evidence of valid public liability insurance covering the event date.</w:t>
      </w:r>
    </w:p>
    <w:p w14:paraId="63F875CA" w14:textId="77777777" w:rsidR="000E73A6" w:rsidRDefault="000E73A6" w:rsidP="000E73A6">
      <w:pPr>
        <w:pStyle w:val="ListParagraph"/>
        <w:numPr>
          <w:ilvl w:val="0"/>
          <w:numId w:val="7"/>
        </w:numPr>
      </w:pPr>
      <w:r w:rsidRPr="003B7040">
        <w:t>Stallholders are responsible for ensuring their activities and products comply with all relevant local and national legislation, including health and safety and food hygiene (if applicable).</w:t>
      </w:r>
    </w:p>
    <w:p w14:paraId="4DCBB31A" w14:textId="77777777" w:rsidR="000E73A6" w:rsidRDefault="000E73A6" w:rsidP="000E73A6">
      <w:pPr>
        <w:pStyle w:val="ListParagraph"/>
        <w:numPr>
          <w:ilvl w:val="0"/>
          <w:numId w:val="7"/>
        </w:numPr>
      </w:pPr>
      <w:r w:rsidRPr="003B7040">
        <w:t>Only stalls with a 5-star food hygiene rating will be accepted.</w:t>
      </w:r>
    </w:p>
    <w:p w14:paraId="1AA2DBCB" w14:textId="77777777" w:rsidR="000E73A6" w:rsidRDefault="000E73A6" w:rsidP="000E73A6">
      <w:pPr>
        <w:pStyle w:val="ListParagraph"/>
        <w:numPr>
          <w:ilvl w:val="0"/>
          <w:numId w:val="7"/>
        </w:numPr>
      </w:pPr>
      <w:r w:rsidRPr="003B7040">
        <w:t>Electrical equipment used must be PAT tested and safe for use.</w:t>
      </w:r>
    </w:p>
    <w:p w14:paraId="74D6AB12" w14:textId="77777777" w:rsidR="000E73A6" w:rsidRDefault="000E73A6" w:rsidP="000E73A6">
      <w:r w:rsidRPr="003B7040">
        <w:t>3. Stall Setup and Operation</w:t>
      </w:r>
    </w:p>
    <w:p w14:paraId="6A6DD7CF" w14:textId="77777777" w:rsidR="000E73A6" w:rsidRDefault="000E73A6" w:rsidP="000E73A6">
      <w:pPr>
        <w:pStyle w:val="ListParagraph"/>
        <w:numPr>
          <w:ilvl w:val="0"/>
          <w:numId w:val="8"/>
        </w:numPr>
      </w:pPr>
      <w:r w:rsidRPr="003B7040">
        <w:t>Stallholders must adhere to allocated set-up and breakdown times: set-up is permitted after 6pm on 8th December 2025, and breakdown after 6pm on 23rd December 2025, as stated by the organisers.</w:t>
      </w:r>
    </w:p>
    <w:p w14:paraId="12FD0D39" w14:textId="77777777" w:rsidR="000E73A6" w:rsidRDefault="000E73A6" w:rsidP="000E73A6">
      <w:pPr>
        <w:pStyle w:val="ListParagraph"/>
        <w:numPr>
          <w:ilvl w:val="0"/>
          <w:numId w:val="8"/>
        </w:numPr>
      </w:pPr>
      <w:r w:rsidRPr="003B7040">
        <w:t xml:space="preserve">Stalls must be set up in a safe, tidy, and presentable manner </w:t>
      </w:r>
      <w:proofErr w:type="gramStart"/>
      <w:r w:rsidRPr="003B7040">
        <w:t>at all times</w:t>
      </w:r>
      <w:proofErr w:type="gramEnd"/>
      <w:r w:rsidRPr="003B7040">
        <w:t>.</w:t>
      </w:r>
    </w:p>
    <w:p w14:paraId="10F10233" w14:textId="77777777" w:rsidR="000E73A6" w:rsidRDefault="000E73A6" w:rsidP="000E73A6">
      <w:pPr>
        <w:pStyle w:val="ListParagraph"/>
        <w:numPr>
          <w:ilvl w:val="0"/>
          <w:numId w:val="8"/>
        </w:numPr>
      </w:pPr>
      <w:r w:rsidRPr="003B7040">
        <w:t>Stallholders must not obstruct walkways, fire exits, or neighbouring stalls.</w:t>
      </w:r>
    </w:p>
    <w:p w14:paraId="08EE24BD" w14:textId="77777777" w:rsidR="000E73A6" w:rsidRDefault="000E73A6" w:rsidP="000E73A6">
      <w:pPr>
        <w:pStyle w:val="ListParagraph"/>
        <w:numPr>
          <w:ilvl w:val="0"/>
          <w:numId w:val="8"/>
        </w:numPr>
      </w:pPr>
      <w:r w:rsidRPr="003B7040">
        <w:t>Any additional space or requirements must be agreed upon in advance.</w:t>
      </w:r>
    </w:p>
    <w:p w14:paraId="330421B4" w14:textId="77777777" w:rsidR="000E73A6" w:rsidRDefault="000E73A6" w:rsidP="000E73A6">
      <w:r w:rsidRPr="003B7040">
        <w:t>4. Conduct and Responsibilities</w:t>
      </w:r>
    </w:p>
    <w:p w14:paraId="408DD553" w14:textId="77777777" w:rsidR="000E73A6" w:rsidRDefault="000E73A6" w:rsidP="000E73A6">
      <w:pPr>
        <w:pStyle w:val="ListParagraph"/>
        <w:numPr>
          <w:ilvl w:val="0"/>
          <w:numId w:val="9"/>
        </w:numPr>
      </w:pPr>
      <w:r w:rsidRPr="003B7040">
        <w:t xml:space="preserve">Stallholders are expected to </w:t>
      </w:r>
      <w:proofErr w:type="gramStart"/>
      <w:r w:rsidRPr="003B7040">
        <w:t>conduct themselves in a courteous and professional manner at all times</w:t>
      </w:r>
      <w:proofErr w:type="gramEnd"/>
      <w:r w:rsidRPr="003B7040">
        <w:t>.</w:t>
      </w:r>
    </w:p>
    <w:p w14:paraId="1C3DB050" w14:textId="77777777" w:rsidR="000E73A6" w:rsidRDefault="000E73A6" w:rsidP="000E73A6">
      <w:pPr>
        <w:pStyle w:val="ListParagraph"/>
        <w:numPr>
          <w:ilvl w:val="0"/>
          <w:numId w:val="9"/>
        </w:numPr>
      </w:pPr>
      <w:r w:rsidRPr="003B7040">
        <w:lastRenderedPageBreak/>
        <w:t>No loud or disruptive behaviour, amplified music, or offensive materials are permitted.</w:t>
      </w:r>
    </w:p>
    <w:p w14:paraId="05A1BAC4" w14:textId="77777777" w:rsidR="000E73A6" w:rsidRDefault="000E73A6" w:rsidP="000E73A6">
      <w:pPr>
        <w:pStyle w:val="ListParagraph"/>
        <w:numPr>
          <w:ilvl w:val="0"/>
          <w:numId w:val="9"/>
        </w:numPr>
      </w:pPr>
      <w:r w:rsidRPr="003B7040">
        <w:t>Stallholders are responsible for the security of their own goods and equipment.</w:t>
      </w:r>
    </w:p>
    <w:p w14:paraId="2886B28B" w14:textId="77777777" w:rsidR="000E73A6" w:rsidRDefault="000E73A6" w:rsidP="000E73A6">
      <w:pPr>
        <w:pStyle w:val="ListParagraph"/>
        <w:numPr>
          <w:ilvl w:val="0"/>
          <w:numId w:val="9"/>
        </w:numPr>
      </w:pPr>
      <w:r w:rsidRPr="003B7040">
        <w:t xml:space="preserve">Children under 16 must be </w:t>
      </w:r>
      <w:proofErr w:type="gramStart"/>
      <w:r w:rsidRPr="003B7040">
        <w:t>supervised at all times</w:t>
      </w:r>
      <w:proofErr w:type="gramEnd"/>
      <w:r w:rsidRPr="003B7040">
        <w:t xml:space="preserve"> in the stall area.</w:t>
      </w:r>
    </w:p>
    <w:p w14:paraId="527C40F5" w14:textId="77777777" w:rsidR="000E73A6" w:rsidRDefault="000E73A6" w:rsidP="000E73A6">
      <w:r w:rsidRPr="003B7040">
        <w:t>5. Waste and Cleanliness</w:t>
      </w:r>
    </w:p>
    <w:p w14:paraId="03D4D545" w14:textId="77777777" w:rsidR="000E73A6" w:rsidRDefault="000E73A6" w:rsidP="000E73A6">
      <w:pPr>
        <w:pStyle w:val="ListParagraph"/>
        <w:numPr>
          <w:ilvl w:val="0"/>
          <w:numId w:val="10"/>
        </w:numPr>
      </w:pPr>
      <w:r w:rsidRPr="003B7040">
        <w:t>Stallholders must keep their allocated area clean and tidy and are responsible for removing all waste at the end of the event.</w:t>
      </w:r>
    </w:p>
    <w:p w14:paraId="17065883" w14:textId="77777777" w:rsidR="000E73A6" w:rsidRDefault="000E73A6" w:rsidP="000E73A6">
      <w:pPr>
        <w:pStyle w:val="ListParagraph"/>
        <w:numPr>
          <w:ilvl w:val="0"/>
          <w:numId w:val="10"/>
        </w:numPr>
      </w:pPr>
      <w:r w:rsidRPr="003B7040">
        <w:t>Any damage to the venue or facilities caused by the stallholder will be charged to the stallholder.</w:t>
      </w:r>
    </w:p>
    <w:p w14:paraId="697E6604" w14:textId="77777777" w:rsidR="000E73A6" w:rsidRDefault="000E73A6" w:rsidP="000E73A6">
      <w:r w:rsidRPr="003B7040">
        <w:t>6. Food and Beverage Stalls</w:t>
      </w:r>
    </w:p>
    <w:p w14:paraId="311C8BC9" w14:textId="77777777" w:rsidR="000E73A6" w:rsidRDefault="000E73A6" w:rsidP="000E73A6">
      <w:pPr>
        <w:pStyle w:val="ListParagraph"/>
        <w:numPr>
          <w:ilvl w:val="0"/>
          <w:numId w:val="11"/>
        </w:numPr>
      </w:pPr>
      <w:r w:rsidRPr="003B7040">
        <w:t>All food and beverage stalls must comply with current food safety regulations and provide evidence of registration with the local authority if required.</w:t>
      </w:r>
    </w:p>
    <w:p w14:paraId="2F2B59D0" w14:textId="77777777" w:rsidR="000E73A6" w:rsidRDefault="000E73A6" w:rsidP="000E73A6">
      <w:pPr>
        <w:pStyle w:val="ListParagraph"/>
        <w:numPr>
          <w:ilvl w:val="0"/>
          <w:numId w:val="11"/>
        </w:numPr>
      </w:pPr>
      <w:r w:rsidRPr="003B7040">
        <w:t>No single-use plastics are permitted; please use compostable or recyclable packaging where possible.</w:t>
      </w:r>
    </w:p>
    <w:p w14:paraId="2D215874" w14:textId="77777777" w:rsidR="000E73A6" w:rsidRDefault="000E73A6" w:rsidP="000E73A6">
      <w:r w:rsidRPr="003B7040">
        <w:t>7. Cancellation and Force Majeure</w:t>
      </w:r>
    </w:p>
    <w:p w14:paraId="734B3673" w14:textId="77777777" w:rsidR="000E73A6" w:rsidRDefault="000E73A6" w:rsidP="000E73A6">
      <w:pPr>
        <w:pStyle w:val="ListParagraph"/>
        <w:numPr>
          <w:ilvl w:val="0"/>
          <w:numId w:val="12"/>
        </w:numPr>
      </w:pPr>
      <w:r w:rsidRPr="003B7040">
        <w:t>The organisers reserve the right to cancel or amend the event in whole or in part due to unforeseen circumstances, in which case stall fees will be refunded.</w:t>
      </w:r>
    </w:p>
    <w:p w14:paraId="2774D197" w14:textId="77777777" w:rsidR="000E73A6" w:rsidRDefault="000E73A6" w:rsidP="000E73A6">
      <w:pPr>
        <w:pStyle w:val="ListParagraph"/>
        <w:numPr>
          <w:ilvl w:val="0"/>
          <w:numId w:val="12"/>
        </w:numPr>
      </w:pPr>
      <w:r w:rsidRPr="003B7040">
        <w:t>No liability will be accepted for loss, damage, or injury arising from cancellation, postponement, or adverse weather.</w:t>
      </w:r>
    </w:p>
    <w:p w14:paraId="4799526A" w14:textId="77777777" w:rsidR="000E73A6" w:rsidRDefault="000E73A6" w:rsidP="000E73A6">
      <w:r w:rsidRPr="003B7040">
        <w:t>8. Acceptance and Allocation of Stalls</w:t>
      </w:r>
    </w:p>
    <w:p w14:paraId="5FFB8E10" w14:textId="77777777" w:rsidR="000E73A6" w:rsidRDefault="000E73A6" w:rsidP="000E73A6">
      <w:pPr>
        <w:pStyle w:val="ListParagraph"/>
        <w:numPr>
          <w:ilvl w:val="0"/>
          <w:numId w:val="13"/>
        </w:numPr>
      </w:pPr>
      <w:r w:rsidRPr="003B7040">
        <w:t>The organisers reserve the right to allocate stalls and determine the position of each stallholder within the market.</w:t>
      </w:r>
    </w:p>
    <w:p w14:paraId="5085E8AF" w14:textId="77777777" w:rsidR="000E73A6" w:rsidRDefault="000E73A6" w:rsidP="000E73A6">
      <w:pPr>
        <w:pStyle w:val="ListParagraph"/>
        <w:numPr>
          <w:ilvl w:val="0"/>
          <w:numId w:val="13"/>
        </w:numPr>
      </w:pPr>
      <w:r w:rsidRPr="003B7040">
        <w:t xml:space="preserve">Submission of a booking form does not guarantee acceptance; confirmation will be sent upon approval and </w:t>
      </w:r>
      <w:r>
        <w:t xml:space="preserve">full </w:t>
      </w:r>
      <w:r w:rsidRPr="003B7040">
        <w:t>payment.</w:t>
      </w:r>
    </w:p>
    <w:p w14:paraId="3C3C587E" w14:textId="77777777" w:rsidR="000E73A6" w:rsidRDefault="000E73A6" w:rsidP="000E73A6">
      <w:r w:rsidRPr="003B7040">
        <w:t>9. Data Protection</w:t>
      </w:r>
    </w:p>
    <w:p w14:paraId="721BA838" w14:textId="77777777" w:rsidR="000E73A6" w:rsidRDefault="000E73A6" w:rsidP="000E73A6">
      <w:pPr>
        <w:pStyle w:val="ListParagraph"/>
        <w:numPr>
          <w:ilvl w:val="0"/>
          <w:numId w:val="14"/>
        </w:numPr>
      </w:pPr>
      <w:r w:rsidRPr="003B7040">
        <w:t>Your details will be used solely for the administration of the Winter Fayre and will not be shared with third parties without your consent.</w:t>
      </w:r>
    </w:p>
    <w:p w14:paraId="2A11735E" w14:textId="77777777" w:rsidR="000E73A6" w:rsidRDefault="000E73A6" w:rsidP="000E73A6">
      <w:r w:rsidRPr="003B7040">
        <w:t xml:space="preserve">If you have any questions regarding this application form or the Terms and Conditions, please contact the organisers at </w:t>
      </w:r>
      <w:hyperlink r:id="rId9" w:history="1">
        <w:r w:rsidRPr="006C59D8">
          <w:rPr>
            <w:rStyle w:val="Hyperlink"/>
          </w:rPr>
          <w:t>hello@eventgrp.co.uk</w:t>
        </w:r>
      </w:hyperlink>
      <w:r>
        <w:t xml:space="preserve"> or call 07985 103330 or 07856 409511</w:t>
      </w:r>
    </w:p>
    <w:p w14:paraId="7A839CE9" w14:textId="77777777" w:rsidR="000E73A6" w:rsidRPr="003B7040" w:rsidRDefault="000E73A6" w:rsidP="000E73A6">
      <w:r w:rsidRPr="003B7040">
        <w:t>We look forward to welcoming you as part of this year’s Winter Fayre!</w:t>
      </w:r>
    </w:p>
    <w:p w14:paraId="26278697" w14:textId="77777777" w:rsidR="000E73A6" w:rsidRDefault="000E73A6" w:rsidP="000E73A6">
      <w:pPr>
        <w:pStyle w:val="Title"/>
      </w:pPr>
    </w:p>
    <w:p w14:paraId="3C39D631" w14:textId="77777777" w:rsidR="000E73A6" w:rsidRDefault="000E73A6" w:rsidP="000E73A6">
      <w:pPr>
        <w:pStyle w:val="Title"/>
      </w:pPr>
    </w:p>
    <w:p w14:paraId="11DAEFF1" w14:textId="77777777" w:rsidR="000E73A6" w:rsidRDefault="000E73A6" w:rsidP="000E73A6">
      <w:pPr>
        <w:pStyle w:val="Title"/>
        <w:jc w:val="right"/>
      </w:pPr>
      <w:r>
        <w:rPr>
          <w:noProof/>
        </w:rPr>
        <w:drawing>
          <wp:inline distT="0" distB="0" distL="0" distR="0" wp14:anchorId="0B804D11" wp14:editId="69738FBF">
            <wp:extent cx="704850" cy="704850"/>
            <wp:effectExtent l="0" t="0" r="0" b="0"/>
            <wp:docPr id="2136796082" name="Picture 2" descr="A logo for events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96082" name="Picture 2" descr="A logo for events group&#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1733B7BC" w14:textId="77777777" w:rsidR="000E73A6" w:rsidRDefault="000E73A6" w:rsidP="000E73A6">
      <w:pPr>
        <w:pStyle w:val="Title"/>
      </w:pPr>
      <w:r>
        <w:t>Stall Holder Agreement</w:t>
      </w:r>
    </w:p>
    <w:p w14:paraId="361C7034" w14:textId="77777777" w:rsidR="000E73A6" w:rsidRDefault="000E73A6" w:rsidP="000E73A6">
      <w:pPr>
        <w:pStyle w:val="Subtitle"/>
      </w:pPr>
      <w:r>
        <w:t>Winter Fayre Stall Holder Contract (Governing Law: England &amp; Wales)</w:t>
      </w:r>
    </w:p>
    <w:p w14:paraId="7C094A9C" w14:textId="77777777" w:rsidR="000E73A6" w:rsidRDefault="000E73A6" w:rsidP="000E73A6">
      <w:r w:rsidRPr="009164A4">
        <w:t xml:space="preserve">This Stall Holder Agreement ("Agreement") is made between the </w:t>
      </w:r>
      <w:r>
        <w:t>Events Group (UK) Ltd, organisers</w:t>
      </w:r>
      <w:r w:rsidRPr="009164A4">
        <w:t xml:space="preserve"> of the Winter Fayre ("Organisers") and the undersigned stall holder ("Stall Holder"), collectively referred to as "the Parties". By signing this Agreement, the Stall Holder agrees to abide by all terms and conditions set out herein and acknowledges that this Agreement is governed by the laws of England and Wales.</w:t>
      </w:r>
    </w:p>
    <w:p w14:paraId="08E046BC" w14:textId="77777777" w:rsidR="000E73A6" w:rsidRDefault="000E73A6" w:rsidP="009164A4">
      <w:pPr>
        <w:pStyle w:val="Heading1"/>
      </w:pPr>
    </w:p>
    <w:p w14:paraId="79FB54E5" w14:textId="514616AA" w:rsidR="009164A4" w:rsidRDefault="009164A4" w:rsidP="009164A4">
      <w:pPr>
        <w:pStyle w:val="Heading1"/>
      </w:pPr>
      <w:r>
        <w:t>1. Purpose</w:t>
      </w:r>
    </w:p>
    <w:p w14:paraId="582AEB81" w14:textId="77777777" w:rsidR="009164A4" w:rsidRDefault="009164A4" w:rsidP="009164A4">
      <w:r w:rsidRPr="009164A4">
        <w:t>The purpose of this Agreement is to set out the rights and obligations of each Party in relation to the operation of a stall at the Winter Fayre ("the Event").</w:t>
      </w:r>
    </w:p>
    <w:p w14:paraId="6556F096" w14:textId="77777777" w:rsidR="009164A4" w:rsidRDefault="009164A4" w:rsidP="009164A4">
      <w:pPr>
        <w:pStyle w:val="Heading1"/>
      </w:pPr>
      <w:r>
        <w:t>2. Duration</w:t>
      </w:r>
    </w:p>
    <w:p w14:paraId="7E5C5DA7" w14:textId="77777777" w:rsidR="009164A4" w:rsidRDefault="009164A4" w:rsidP="009164A4">
      <w:r w:rsidRPr="009164A4">
        <w:t>This Agreement is valid only for the dates of the Winter Fayre as specified by the Organisers in the official event correspondence.</w:t>
      </w:r>
    </w:p>
    <w:p w14:paraId="6A690948" w14:textId="77777777" w:rsidR="009164A4" w:rsidRDefault="009164A4" w:rsidP="009164A4">
      <w:pPr>
        <w:pStyle w:val="Heading1"/>
      </w:pPr>
      <w:r>
        <w:t>3. Stall Allocation</w:t>
      </w:r>
    </w:p>
    <w:p w14:paraId="2D7D0DF8" w14:textId="48D071CA" w:rsidR="009164A4" w:rsidRDefault="009164A4" w:rsidP="009164A4">
      <w:r w:rsidRPr="009164A4">
        <w:t>The Organisers reserve the right to allocate stall spaces at their absolute discretion. Stall position is determined by the Organisers and may not be changed by the Stall Holder without prior written consent.</w:t>
      </w:r>
      <w:r w:rsidR="006459F5">
        <w:t xml:space="preserve"> The Organisers will endeavour to assist the Stall Holders wherever possible.</w:t>
      </w:r>
    </w:p>
    <w:p w14:paraId="2D7E777B" w14:textId="77777777" w:rsidR="009164A4" w:rsidRDefault="009164A4" w:rsidP="009164A4">
      <w:pPr>
        <w:pStyle w:val="Heading1"/>
      </w:pPr>
      <w:r>
        <w:t>4. Fees and Payment</w:t>
      </w:r>
    </w:p>
    <w:p w14:paraId="6E1A5E21" w14:textId="45BA1765" w:rsidR="009164A4" w:rsidRDefault="009164A4" w:rsidP="009164A4">
      <w:r w:rsidRPr="009164A4">
        <w:t xml:space="preserve">Stall fees are payable in full upon confirmation of acceptance by the Organisers. Failure to remit payment by the specified deadline may result in forfeiture of the stall </w:t>
      </w:r>
      <w:r w:rsidRPr="009164A4">
        <w:lastRenderedPageBreak/>
        <w:t>allocation.</w:t>
      </w:r>
      <w:r w:rsidR="00782DBA">
        <w:t xml:space="preserve">  In the event of the Organisers being unable to </w:t>
      </w:r>
      <w:r w:rsidR="00241080">
        <w:t>obtain trading permits or licenses then any deposits will be refunded</w:t>
      </w:r>
      <w:r w:rsidR="00EE2C87">
        <w:t>.</w:t>
      </w:r>
    </w:p>
    <w:p w14:paraId="46D0CD40" w14:textId="77777777" w:rsidR="009164A4" w:rsidRDefault="009164A4" w:rsidP="009164A4">
      <w:pPr>
        <w:pStyle w:val="Heading1"/>
      </w:pPr>
      <w:r>
        <w:t>5. Stall Holder Obligations</w:t>
      </w:r>
    </w:p>
    <w:p w14:paraId="1B63A7F6" w14:textId="77777777" w:rsidR="009164A4" w:rsidRDefault="009164A4" w:rsidP="009164A4">
      <w:pPr>
        <w:pStyle w:val="ListParagraph"/>
        <w:numPr>
          <w:ilvl w:val="0"/>
          <w:numId w:val="15"/>
        </w:numPr>
      </w:pPr>
      <w:r w:rsidRPr="009164A4">
        <w:t>The Stall Holder must operate their stall during all official opening hours of the Event.</w:t>
      </w:r>
    </w:p>
    <w:p w14:paraId="3F9547E8" w14:textId="77777777" w:rsidR="009164A4" w:rsidRDefault="009164A4" w:rsidP="009164A4">
      <w:pPr>
        <w:pStyle w:val="ListParagraph"/>
        <w:numPr>
          <w:ilvl w:val="0"/>
          <w:numId w:val="15"/>
        </w:numPr>
      </w:pPr>
      <w:r w:rsidRPr="009164A4">
        <w:t>The Stall Holder must comply with all health &amp; safety regulations, fire codes, and any reasonable instructions issued by the Organisers.</w:t>
      </w:r>
    </w:p>
    <w:p w14:paraId="7BE0C016" w14:textId="77777777" w:rsidR="009164A4" w:rsidRDefault="009164A4" w:rsidP="009164A4">
      <w:pPr>
        <w:pStyle w:val="ListParagraph"/>
        <w:numPr>
          <w:ilvl w:val="0"/>
          <w:numId w:val="15"/>
        </w:numPr>
      </w:pPr>
      <w:r w:rsidRPr="009164A4">
        <w:t>The Stall Holder is responsible for the safety, quality, and legality of all goods, services, or displays provided.</w:t>
      </w:r>
    </w:p>
    <w:p w14:paraId="327AE434" w14:textId="77777777" w:rsidR="009164A4" w:rsidRDefault="009164A4" w:rsidP="009164A4">
      <w:pPr>
        <w:pStyle w:val="ListParagraph"/>
        <w:numPr>
          <w:ilvl w:val="0"/>
          <w:numId w:val="15"/>
        </w:numPr>
      </w:pPr>
      <w:r w:rsidRPr="009164A4">
        <w:t>No items may be sold or displayed which are illegal under UK law, or which the Organisers, in their absolute discretion, deem inappropriate or unsafe.</w:t>
      </w:r>
    </w:p>
    <w:p w14:paraId="19AC3DF5" w14:textId="77777777" w:rsidR="009164A4" w:rsidRDefault="009164A4" w:rsidP="009164A4">
      <w:pPr>
        <w:pStyle w:val="Heading1"/>
      </w:pPr>
      <w:r>
        <w:t>6. Cancellation and Force Majeure</w:t>
      </w:r>
    </w:p>
    <w:p w14:paraId="041060A0" w14:textId="77777777" w:rsidR="009164A4" w:rsidRDefault="009164A4" w:rsidP="009164A4">
      <w:pPr>
        <w:pStyle w:val="ListParagraph"/>
        <w:numPr>
          <w:ilvl w:val="0"/>
          <w:numId w:val="16"/>
        </w:numPr>
      </w:pPr>
      <w:r w:rsidRPr="009164A4">
        <w:t>The Organisers reserve the right to cancel or amend the Event due to unforeseen circumstances. Stall fees will be refunded in the event of full cancellation.</w:t>
      </w:r>
    </w:p>
    <w:p w14:paraId="5841B399" w14:textId="77777777" w:rsidR="009164A4" w:rsidRDefault="009164A4" w:rsidP="009164A4">
      <w:pPr>
        <w:pStyle w:val="ListParagraph"/>
        <w:numPr>
          <w:ilvl w:val="0"/>
          <w:numId w:val="16"/>
        </w:numPr>
      </w:pPr>
      <w:r w:rsidRPr="009164A4">
        <w:t>The Organisers accept no liability for loss, damage, or injury resulting from cancellation, postponement, or adverse weather.</w:t>
      </w:r>
    </w:p>
    <w:p w14:paraId="53CF10AF" w14:textId="77777777" w:rsidR="009164A4" w:rsidRDefault="009164A4" w:rsidP="009164A4">
      <w:pPr>
        <w:pStyle w:val="Heading1"/>
      </w:pPr>
      <w:r>
        <w:t>7. Insurance and Indemnity</w:t>
      </w:r>
    </w:p>
    <w:p w14:paraId="4CD6FB62" w14:textId="77777777" w:rsidR="009164A4" w:rsidRDefault="009164A4" w:rsidP="009164A4">
      <w:pPr>
        <w:pStyle w:val="ListParagraph"/>
        <w:numPr>
          <w:ilvl w:val="0"/>
          <w:numId w:val="17"/>
        </w:numPr>
      </w:pPr>
      <w:r w:rsidRPr="009164A4">
        <w:t>The Stall Holder is required to hold appropriate public liability insurance and, where relevant, product liability insurance. Proof may be requested by the Organisers at any time.</w:t>
      </w:r>
    </w:p>
    <w:p w14:paraId="0B555AFB" w14:textId="77777777" w:rsidR="009164A4" w:rsidRDefault="009164A4" w:rsidP="009164A4">
      <w:pPr>
        <w:pStyle w:val="ListParagraph"/>
        <w:numPr>
          <w:ilvl w:val="0"/>
          <w:numId w:val="17"/>
        </w:numPr>
      </w:pPr>
      <w:r w:rsidRPr="009164A4">
        <w:t>The Stall Holder agrees to indemnify and hold harmless the Organisers from any claims, damages, or expenses arising from the Stall Holder’s actions or omissions.</w:t>
      </w:r>
    </w:p>
    <w:p w14:paraId="026D96B0" w14:textId="77777777" w:rsidR="009164A4" w:rsidRDefault="009164A4" w:rsidP="009164A4">
      <w:pPr>
        <w:pStyle w:val="Heading1"/>
      </w:pPr>
      <w:r>
        <w:t>8. Data Protection</w:t>
      </w:r>
    </w:p>
    <w:p w14:paraId="74DAC336" w14:textId="77777777" w:rsidR="009164A4" w:rsidRDefault="009164A4" w:rsidP="009164A4">
      <w:r w:rsidRPr="009164A4">
        <w:t>The Organisers will process personal data in accordance with current UK data protection legislation, and only for the purposes of administering the Winter Fayre.</w:t>
      </w:r>
    </w:p>
    <w:p w14:paraId="6535348A" w14:textId="77777777" w:rsidR="009164A4" w:rsidRDefault="009164A4" w:rsidP="009164A4">
      <w:pPr>
        <w:pStyle w:val="Heading1"/>
      </w:pPr>
      <w:r>
        <w:t>9. Governing Law and Jurisdiction</w:t>
      </w:r>
    </w:p>
    <w:p w14:paraId="1A4AA9CB" w14:textId="77777777" w:rsidR="009164A4" w:rsidRDefault="009164A4" w:rsidP="009164A4">
      <w:r w:rsidRPr="009164A4">
        <w:t>This Agreement shall be governed by and construed in accordance with the laws of England and Wales. Any disputes shall be subject to the exclusive jurisdiction of the courts of England and Wales.</w:t>
      </w:r>
    </w:p>
    <w:p w14:paraId="19CEC944" w14:textId="77777777" w:rsidR="009164A4" w:rsidRDefault="009164A4" w:rsidP="009164A4">
      <w:pPr>
        <w:pStyle w:val="Heading1"/>
      </w:pPr>
      <w:r>
        <w:lastRenderedPageBreak/>
        <w:t>10. Entire Agreement</w:t>
      </w:r>
    </w:p>
    <w:p w14:paraId="38063652" w14:textId="77777777" w:rsidR="009164A4" w:rsidRDefault="009164A4" w:rsidP="009164A4">
      <w:r w:rsidRPr="009164A4">
        <w:t>This Agreement constitutes the entire understanding between the Parties and supersedes all prior representations or agreements, whether written or oral.</w:t>
      </w:r>
    </w:p>
    <w:p w14:paraId="19BA87DD" w14:textId="77777777" w:rsidR="009164A4" w:rsidRDefault="009164A4" w:rsidP="009164A4">
      <w:pPr>
        <w:pStyle w:val="Heading1"/>
      </w:pPr>
      <w:r>
        <w:t>11. Acceptance</w:t>
      </w:r>
    </w:p>
    <w:p w14:paraId="0355FB48" w14:textId="77777777" w:rsidR="009164A4" w:rsidRDefault="009164A4" w:rsidP="009164A4">
      <w:r w:rsidRPr="009164A4">
        <w:t>By signing below, the Stall Holder accepts all terms and conditions outlined above and confirms their intention to participate in the Winter Fayre.</w:t>
      </w:r>
    </w:p>
    <w:tbl>
      <w:tblPr>
        <w:tblStyle w:val="PlainTable1"/>
        <w:tblW w:w="0" w:type="auto"/>
        <w:tblLook w:val="0420" w:firstRow="1" w:lastRow="0" w:firstColumn="0" w:lastColumn="0" w:noHBand="0" w:noVBand="1"/>
      </w:tblPr>
      <w:tblGrid>
        <w:gridCol w:w="3256"/>
        <w:gridCol w:w="1252"/>
        <w:gridCol w:w="3284"/>
        <w:gridCol w:w="1224"/>
      </w:tblGrid>
      <w:tr w:rsidR="009164A4" w:rsidRPr="009164A4" w14:paraId="14F42A75" w14:textId="77777777" w:rsidTr="00334C7D">
        <w:trPr>
          <w:cnfStyle w:val="100000000000" w:firstRow="1" w:lastRow="0" w:firstColumn="0" w:lastColumn="0" w:oddVBand="0" w:evenVBand="0" w:oddHBand="0" w:evenHBand="0" w:firstRowFirstColumn="0" w:firstRowLastColumn="0" w:lastRowFirstColumn="0" w:lastRowLastColumn="0"/>
        </w:trPr>
        <w:tc>
          <w:tcPr>
            <w:tcW w:w="3256" w:type="dxa"/>
          </w:tcPr>
          <w:p w14:paraId="1FF4E1E0" w14:textId="760D7DD4" w:rsidR="009164A4" w:rsidRPr="009164A4" w:rsidRDefault="009164A4" w:rsidP="009164A4">
            <w:r>
              <w:t>Stall Holder (Name &amp; Signature)</w:t>
            </w:r>
          </w:p>
        </w:tc>
        <w:tc>
          <w:tcPr>
            <w:tcW w:w="1252" w:type="dxa"/>
          </w:tcPr>
          <w:p w14:paraId="108A1111" w14:textId="7EA1181C" w:rsidR="009164A4" w:rsidRPr="009164A4" w:rsidRDefault="009164A4" w:rsidP="009164A4">
            <w:r>
              <w:t>Date</w:t>
            </w:r>
          </w:p>
        </w:tc>
        <w:tc>
          <w:tcPr>
            <w:tcW w:w="3284" w:type="dxa"/>
          </w:tcPr>
          <w:p w14:paraId="1BBD769F" w14:textId="27A15422" w:rsidR="009164A4" w:rsidRPr="009164A4" w:rsidRDefault="00334C7D" w:rsidP="009164A4">
            <w:r>
              <w:t>The Events Group (UK) Ltd</w:t>
            </w:r>
            <w:r w:rsidR="009164A4">
              <w:t xml:space="preserve"> (Name &amp; Signature)</w:t>
            </w:r>
          </w:p>
        </w:tc>
        <w:tc>
          <w:tcPr>
            <w:tcW w:w="1224" w:type="dxa"/>
          </w:tcPr>
          <w:p w14:paraId="4E7C6324" w14:textId="4225292C" w:rsidR="009164A4" w:rsidRPr="009164A4" w:rsidRDefault="009164A4" w:rsidP="009164A4">
            <w:r>
              <w:t>Date</w:t>
            </w:r>
          </w:p>
        </w:tc>
      </w:tr>
      <w:tr w:rsidR="009164A4" w:rsidRPr="009164A4" w14:paraId="2F481531" w14:textId="77777777" w:rsidTr="00334C7D">
        <w:trPr>
          <w:cnfStyle w:val="000000100000" w:firstRow="0" w:lastRow="0" w:firstColumn="0" w:lastColumn="0" w:oddVBand="0" w:evenVBand="0" w:oddHBand="1" w:evenHBand="0" w:firstRowFirstColumn="0" w:firstRowLastColumn="0" w:lastRowFirstColumn="0" w:lastRowLastColumn="0"/>
          <w:trHeight w:val="1323"/>
        </w:trPr>
        <w:tc>
          <w:tcPr>
            <w:tcW w:w="3256" w:type="dxa"/>
          </w:tcPr>
          <w:p w14:paraId="111A641F" w14:textId="129E54F8" w:rsidR="009164A4" w:rsidRPr="00423C77" w:rsidRDefault="009164A4" w:rsidP="009164A4">
            <w:pPr>
              <w:rPr>
                <w:b/>
                <w:bCs/>
              </w:rPr>
            </w:pPr>
          </w:p>
        </w:tc>
        <w:tc>
          <w:tcPr>
            <w:tcW w:w="1252" w:type="dxa"/>
          </w:tcPr>
          <w:p w14:paraId="3C7FC517" w14:textId="77777777" w:rsidR="009164A4" w:rsidRDefault="009164A4" w:rsidP="009164A4"/>
        </w:tc>
        <w:tc>
          <w:tcPr>
            <w:tcW w:w="3284" w:type="dxa"/>
          </w:tcPr>
          <w:p w14:paraId="0CB8D64E" w14:textId="77777777" w:rsidR="009164A4" w:rsidRDefault="009164A4" w:rsidP="009164A4"/>
        </w:tc>
        <w:tc>
          <w:tcPr>
            <w:tcW w:w="1224" w:type="dxa"/>
          </w:tcPr>
          <w:p w14:paraId="2A0224BC" w14:textId="77777777" w:rsidR="009164A4" w:rsidRDefault="009164A4" w:rsidP="009164A4"/>
        </w:tc>
      </w:tr>
    </w:tbl>
    <w:p w14:paraId="0AF63091" w14:textId="232F73BD" w:rsidR="009164A4" w:rsidRDefault="009164A4" w:rsidP="009164A4">
      <w:r w:rsidRPr="009164A4">
        <w:t xml:space="preserve">Please return a signed copy of this Agreement to </w:t>
      </w:r>
      <w:hyperlink r:id="rId11" w:history="1">
        <w:r w:rsidR="00F8492B" w:rsidRPr="005D3BD1">
          <w:rPr>
            <w:rStyle w:val="Hyperlink"/>
          </w:rPr>
          <w:t>hello@eventgrp.co.uk</w:t>
        </w:r>
      </w:hyperlink>
      <w:r w:rsidRPr="009164A4">
        <w:t>.</w:t>
      </w:r>
    </w:p>
    <w:p w14:paraId="4697786C" w14:textId="19A51095" w:rsidR="00F8492B" w:rsidRPr="009164A4" w:rsidRDefault="00F8492B" w:rsidP="009164A4"/>
    <w:p w14:paraId="5D723B13" w14:textId="6377EE19" w:rsidR="0011235F" w:rsidRPr="009164A4" w:rsidRDefault="0011235F" w:rsidP="009164A4"/>
    <w:sectPr w:rsidR="0011235F" w:rsidRPr="009164A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7171" w14:textId="77777777" w:rsidR="00CC4082" w:rsidRDefault="00CC4082" w:rsidP="00CA3CC7">
      <w:pPr>
        <w:spacing w:after="0" w:line="240" w:lineRule="auto"/>
      </w:pPr>
      <w:r>
        <w:separator/>
      </w:r>
    </w:p>
  </w:endnote>
  <w:endnote w:type="continuationSeparator" w:id="0">
    <w:p w14:paraId="0D86DEF1" w14:textId="77777777" w:rsidR="00CC4082" w:rsidRDefault="00CC4082" w:rsidP="00CA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00CC" w14:textId="77777777" w:rsidR="001B3850" w:rsidRDefault="001B3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265C" w14:textId="29EE826C" w:rsidR="00CA3CC7" w:rsidRPr="00EE3131" w:rsidRDefault="00CA3CC7">
    <w:pPr>
      <w:pStyle w:val="Footer"/>
      <w:rPr>
        <w:sz w:val="16"/>
        <w:szCs w:val="16"/>
      </w:rPr>
    </w:pPr>
    <w:r w:rsidRPr="00EE3131">
      <w:rPr>
        <w:sz w:val="16"/>
        <w:szCs w:val="16"/>
      </w:rPr>
      <w:t>The Event</w:t>
    </w:r>
    <w:r w:rsidR="00DA6E1D" w:rsidRPr="00EE3131">
      <w:rPr>
        <w:sz w:val="16"/>
        <w:szCs w:val="16"/>
      </w:rPr>
      <w:t>s</w:t>
    </w:r>
    <w:r w:rsidRPr="00EE3131">
      <w:rPr>
        <w:sz w:val="16"/>
        <w:szCs w:val="16"/>
      </w:rPr>
      <w:t xml:space="preserve"> Group</w:t>
    </w:r>
    <w:r w:rsidR="00DA6E1D" w:rsidRPr="00EE3131">
      <w:rPr>
        <w:sz w:val="16"/>
        <w:szCs w:val="16"/>
      </w:rPr>
      <w:t xml:space="preserve"> (UK) Ltd registered in England 16669629</w:t>
    </w:r>
  </w:p>
  <w:p w14:paraId="050C33D9" w14:textId="09A73360" w:rsidR="00EE3131" w:rsidRPr="00EE3131" w:rsidRDefault="00EE3131">
    <w:pPr>
      <w:pStyle w:val="Footer"/>
      <w:rPr>
        <w:sz w:val="16"/>
        <w:szCs w:val="16"/>
      </w:rPr>
    </w:pPr>
    <w:r w:rsidRPr="00EE3131">
      <w:rPr>
        <w:sz w:val="16"/>
        <w:szCs w:val="16"/>
      </w:rPr>
      <w:t>36 Ambleside Close, Crawley, West Sussex.  RH11 0SW Tel: 07985 103330</w:t>
    </w:r>
  </w:p>
  <w:p w14:paraId="4A378DFA" w14:textId="77777777" w:rsidR="00CA3CC7" w:rsidRDefault="00CA3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4878" w14:textId="77777777" w:rsidR="001B3850" w:rsidRDefault="001B3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FDB7" w14:textId="77777777" w:rsidR="00CC4082" w:rsidRDefault="00CC4082" w:rsidP="00CA3CC7">
      <w:pPr>
        <w:spacing w:after="0" w:line="240" w:lineRule="auto"/>
      </w:pPr>
      <w:r>
        <w:separator/>
      </w:r>
    </w:p>
  </w:footnote>
  <w:footnote w:type="continuationSeparator" w:id="0">
    <w:p w14:paraId="553EBF6C" w14:textId="77777777" w:rsidR="00CC4082" w:rsidRDefault="00CC4082" w:rsidP="00CA3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6509" w14:textId="77777777" w:rsidR="001B3850" w:rsidRDefault="001B3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A305" w14:textId="77777777" w:rsidR="001B3850" w:rsidRDefault="001B3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C6DC" w14:textId="77777777" w:rsidR="001B3850" w:rsidRDefault="001B3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2A0"/>
    <w:multiLevelType w:val="hybridMultilevel"/>
    <w:tmpl w:val="B782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676BF"/>
    <w:multiLevelType w:val="hybridMultilevel"/>
    <w:tmpl w:val="8084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9728C"/>
    <w:multiLevelType w:val="hybridMultilevel"/>
    <w:tmpl w:val="8A50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8624A"/>
    <w:multiLevelType w:val="hybridMultilevel"/>
    <w:tmpl w:val="E264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10DE6"/>
    <w:multiLevelType w:val="hybridMultilevel"/>
    <w:tmpl w:val="B3FA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8776E"/>
    <w:multiLevelType w:val="hybridMultilevel"/>
    <w:tmpl w:val="F198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E3BFE"/>
    <w:multiLevelType w:val="hybridMultilevel"/>
    <w:tmpl w:val="9058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E2D54"/>
    <w:multiLevelType w:val="hybridMultilevel"/>
    <w:tmpl w:val="5C5C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E2D42"/>
    <w:multiLevelType w:val="hybridMultilevel"/>
    <w:tmpl w:val="D6B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86AAC"/>
    <w:multiLevelType w:val="hybridMultilevel"/>
    <w:tmpl w:val="4188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6373D"/>
    <w:multiLevelType w:val="hybridMultilevel"/>
    <w:tmpl w:val="CEAE9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842CD"/>
    <w:multiLevelType w:val="hybridMultilevel"/>
    <w:tmpl w:val="E1A4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D1EBF"/>
    <w:multiLevelType w:val="hybridMultilevel"/>
    <w:tmpl w:val="9AF6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244D2C"/>
    <w:multiLevelType w:val="hybridMultilevel"/>
    <w:tmpl w:val="A638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392B87"/>
    <w:multiLevelType w:val="hybridMultilevel"/>
    <w:tmpl w:val="426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5A1D"/>
    <w:multiLevelType w:val="hybridMultilevel"/>
    <w:tmpl w:val="98C40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1F84286"/>
    <w:multiLevelType w:val="hybridMultilevel"/>
    <w:tmpl w:val="936A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F4F39"/>
    <w:multiLevelType w:val="hybridMultilevel"/>
    <w:tmpl w:val="1428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4456E"/>
    <w:multiLevelType w:val="hybridMultilevel"/>
    <w:tmpl w:val="C4E0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36800"/>
    <w:multiLevelType w:val="hybridMultilevel"/>
    <w:tmpl w:val="37AC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613671">
    <w:abstractNumId w:val="13"/>
  </w:num>
  <w:num w:numId="2" w16cid:durableId="255602027">
    <w:abstractNumId w:val="5"/>
  </w:num>
  <w:num w:numId="3" w16cid:durableId="465123855">
    <w:abstractNumId w:val="0"/>
  </w:num>
  <w:num w:numId="4" w16cid:durableId="719599783">
    <w:abstractNumId w:val="2"/>
  </w:num>
  <w:num w:numId="5" w16cid:durableId="2013215276">
    <w:abstractNumId w:val="17"/>
  </w:num>
  <w:num w:numId="6" w16cid:durableId="525216829">
    <w:abstractNumId w:val="19"/>
  </w:num>
  <w:num w:numId="7" w16cid:durableId="1377318745">
    <w:abstractNumId w:val="1"/>
  </w:num>
  <w:num w:numId="8" w16cid:durableId="1015034940">
    <w:abstractNumId w:val="6"/>
  </w:num>
  <w:num w:numId="9" w16cid:durableId="707334825">
    <w:abstractNumId w:val="4"/>
  </w:num>
  <w:num w:numId="10" w16cid:durableId="874386970">
    <w:abstractNumId w:val="3"/>
  </w:num>
  <w:num w:numId="11" w16cid:durableId="567349941">
    <w:abstractNumId w:val="12"/>
  </w:num>
  <w:num w:numId="12" w16cid:durableId="837160679">
    <w:abstractNumId w:val="18"/>
  </w:num>
  <w:num w:numId="13" w16cid:durableId="450707237">
    <w:abstractNumId w:val="9"/>
  </w:num>
  <w:num w:numId="14" w16cid:durableId="657996955">
    <w:abstractNumId w:val="10"/>
  </w:num>
  <w:num w:numId="15" w16cid:durableId="35593259">
    <w:abstractNumId w:val="16"/>
  </w:num>
  <w:num w:numId="16" w16cid:durableId="1999846989">
    <w:abstractNumId w:val="11"/>
  </w:num>
  <w:num w:numId="17" w16cid:durableId="1387680263">
    <w:abstractNumId w:val="7"/>
  </w:num>
  <w:num w:numId="18" w16cid:durableId="1174344195">
    <w:abstractNumId w:val="8"/>
  </w:num>
  <w:num w:numId="19" w16cid:durableId="1993945753">
    <w:abstractNumId w:val="15"/>
  </w:num>
  <w:num w:numId="20" w16cid:durableId="30424446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B9"/>
    <w:rsid w:val="000756E2"/>
    <w:rsid w:val="000A7C81"/>
    <w:rsid w:val="000E73A6"/>
    <w:rsid w:val="0011235F"/>
    <w:rsid w:val="00124042"/>
    <w:rsid w:val="00127D11"/>
    <w:rsid w:val="00187481"/>
    <w:rsid w:val="001A6D7F"/>
    <w:rsid w:val="001B3850"/>
    <w:rsid w:val="001C6BDC"/>
    <w:rsid w:val="002308A7"/>
    <w:rsid w:val="00241080"/>
    <w:rsid w:val="00301BA5"/>
    <w:rsid w:val="00334C7D"/>
    <w:rsid w:val="003602A8"/>
    <w:rsid w:val="003B7040"/>
    <w:rsid w:val="00403687"/>
    <w:rsid w:val="00423C77"/>
    <w:rsid w:val="004B4C42"/>
    <w:rsid w:val="00501017"/>
    <w:rsid w:val="00580A5D"/>
    <w:rsid w:val="005D1056"/>
    <w:rsid w:val="005E732F"/>
    <w:rsid w:val="00634062"/>
    <w:rsid w:val="006459F5"/>
    <w:rsid w:val="006B6762"/>
    <w:rsid w:val="006F7B6C"/>
    <w:rsid w:val="007432FA"/>
    <w:rsid w:val="0077023D"/>
    <w:rsid w:val="00782DBA"/>
    <w:rsid w:val="00795320"/>
    <w:rsid w:val="00851AC2"/>
    <w:rsid w:val="00857BE4"/>
    <w:rsid w:val="009164A4"/>
    <w:rsid w:val="0096295A"/>
    <w:rsid w:val="00A60C3E"/>
    <w:rsid w:val="00AE09F9"/>
    <w:rsid w:val="00B275ED"/>
    <w:rsid w:val="00B716A2"/>
    <w:rsid w:val="00B849F8"/>
    <w:rsid w:val="00B91502"/>
    <w:rsid w:val="00BE38E1"/>
    <w:rsid w:val="00C04CA2"/>
    <w:rsid w:val="00C86B21"/>
    <w:rsid w:val="00CA3CC7"/>
    <w:rsid w:val="00CA59E6"/>
    <w:rsid w:val="00CB40F0"/>
    <w:rsid w:val="00CC4082"/>
    <w:rsid w:val="00CC5142"/>
    <w:rsid w:val="00D3598D"/>
    <w:rsid w:val="00D455C7"/>
    <w:rsid w:val="00D5276A"/>
    <w:rsid w:val="00D545DC"/>
    <w:rsid w:val="00D6027D"/>
    <w:rsid w:val="00DA6E1D"/>
    <w:rsid w:val="00DE3A16"/>
    <w:rsid w:val="00E06EB9"/>
    <w:rsid w:val="00E1426A"/>
    <w:rsid w:val="00ED43A6"/>
    <w:rsid w:val="00ED7A3B"/>
    <w:rsid w:val="00EE2C87"/>
    <w:rsid w:val="00EE3131"/>
    <w:rsid w:val="00F8492B"/>
    <w:rsid w:val="00FE0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A2F"/>
  <w15:chartTrackingRefBased/>
  <w15:docId w15:val="{282DDE61-8643-46D5-ACB3-35DB9451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6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6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EB9"/>
    <w:rPr>
      <w:rFonts w:eastAsiaTheme="majorEastAsia" w:cstheme="majorBidi"/>
      <w:color w:val="272727" w:themeColor="text1" w:themeTint="D8"/>
    </w:rPr>
  </w:style>
  <w:style w:type="paragraph" w:styleId="Title">
    <w:name w:val="Title"/>
    <w:basedOn w:val="Normal"/>
    <w:next w:val="Normal"/>
    <w:link w:val="TitleChar"/>
    <w:uiPriority w:val="10"/>
    <w:qFormat/>
    <w:rsid w:val="00E06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EB9"/>
    <w:pPr>
      <w:spacing w:before="160"/>
      <w:jc w:val="center"/>
    </w:pPr>
    <w:rPr>
      <w:i/>
      <w:iCs/>
      <w:color w:val="404040" w:themeColor="text1" w:themeTint="BF"/>
    </w:rPr>
  </w:style>
  <w:style w:type="character" w:customStyle="1" w:styleId="QuoteChar">
    <w:name w:val="Quote Char"/>
    <w:basedOn w:val="DefaultParagraphFont"/>
    <w:link w:val="Quote"/>
    <w:uiPriority w:val="29"/>
    <w:rsid w:val="00E06EB9"/>
    <w:rPr>
      <w:i/>
      <w:iCs/>
      <w:color w:val="404040" w:themeColor="text1" w:themeTint="BF"/>
    </w:rPr>
  </w:style>
  <w:style w:type="paragraph" w:styleId="ListParagraph">
    <w:name w:val="List Paragraph"/>
    <w:basedOn w:val="Normal"/>
    <w:uiPriority w:val="34"/>
    <w:qFormat/>
    <w:rsid w:val="00E06EB9"/>
    <w:pPr>
      <w:ind w:left="720"/>
      <w:contextualSpacing/>
    </w:pPr>
  </w:style>
  <w:style w:type="character" w:styleId="IntenseEmphasis">
    <w:name w:val="Intense Emphasis"/>
    <w:basedOn w:val="DefaultParagraphFont"/>
    <w:uiPriority w:val="21"/>
    <w:qFormat/>
    <w:rsid w:val="00E06EB9"/>
    <w:rPr>
      <w:i/>
      <w:iCs/>
      <w:color w:val="0F4761" w:themeColor="accent1" w:themeShade="BF"/>
    </w:rPr>
  </w:style>
  <w:style w:type="paragraph" w:styleId="IntenseQuote">
    <w:name w:val="Intense Quote"/>
    <w:basedOn w:val="Normal"/>
    <w:next w:val="Normal"/>
    <w:link w:val="IntenseQuoteChar"/>
    <w:uiPriority w:val="30"/>
    <w:qFormat/>
    <w:rsid w:val="00E06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EB9"/>
    <w:rPr>
      <w:i/>
      <w:iCs/>
      <w:color w:val="0F4761" w:themeColor="accent1" w:themeShade="BF"/>
    </w:rPr>
  </w:style>
  <w:style w:type="character" w:styleId="IntenseReference">
    <w:name w:val="Intense Reference"/>
    <w:basedOn w:val="DefaultParagraphFont"/>
    <w:uiPriority w:val="32"/>
    <w:qFormat/>
    <w:rsid w:val="00E06EB9"/>
    <w:rPr>
      <w:b/>
      <w:bCs/>
      <w:smallCaps/>
      <w:color w:val="0F4761" w:themeColor="accent1" w:themeShade="BF"/>
      <w:spacing w:val="5"/>
    </w:rPr>
  </w:style>
  <w:style w:type="paragraph" w:styleId="Header">
    <w:name w:val="header"/>
    <w:basedOn w:val="Normal"/>
    <w:link w:val="HeaderChar"/>
    <w:uiPriority w:val="99"/>
    <w:unhideWhenUsed/>
    <w:rsid w:val="00CA3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CC7"/>
  </w:style>
  <w:style w:type="paragraph" w:styleId="Footer">
    <w:name w:val="footer"/>
    <w:basedOn w:val="Normal"/>
    <w:link w:val="FooterChar"/>
    <w:uiPriority w:val="99"/>
    <w:unhideWhenUsed/>
    <w:rsid w:val="00CA3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CC7"/>
  </w:style>
  <w:style w:type="table" w:styleId="TableGrid">
    <w:name w:val="Table Grid"/>
    <w:basedOn w:val="TableNormal"/>
    <w:uiPriority w:val="39"/>
    <w:rsid w:val="00916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164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5C7"/>
    <w:rPr>
      <w:color w:val="467886" w:themeColor="hyperlink"/>
      <w:u w:val="single"/>
    </w:rPr>
  </w:style>
  <w:style w:type="character" w:styleId="UnresolvedMention">
    <w:name w:val="Unresolved Mention"/>
    <w:basedOn w:val="DefaultParagraphFont"/>
    <w:uiPriority w:val="99"/>
    <w:semiHidden/>
    <w:unhideWhenUsed/>
    <w:rsid w:val="00D45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eventgrp.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ello@eventgrp.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92EF-42B9-412E-AF83-D4C30F9C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BELL</dc:creator>
  <cp:keywords/>
  <dc:description/>
  <cp:lastModifiedBy>Wayne Turner</cp:lastModifiedBy>
  <cp:revision>4</cp:revision>
  <dcterms:created xsi:type="dcterms:W3CDTF">2025-09-09T11:46:00Z</dcterms:created>
  <dcterms:modified xsi:type="dcterms:W3CDTF">2025-09-09T13:08:00Z</dcterms:modified>
</cp:coreProperties>
</file>